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BC63B" w14:textId="77777777" w:rsidR="003509B4" w:rsidRPr="001762B2" w:rsidRDefault="001762B2">
      <w:pPr>
        <w:rPr>
          <w:rFonts w:ascii="Times New Roman" w:hAnsi="Times New Roman" w:cs="Times New Roman"/>
          <w:sz w:val="28"/>
          <w:szCs w:val="28"/>
        </w:rPr>
      </w:pPr>
      <w:r w:rsidRPr="001762B2">
        <w:rPr>
          <w:rFonts w:ascii="Times New Roman" w:hAnsi="Times New Roman" w:cs="Times New Roman"/>
          <w:sz w:val="28"/>
          <w:szCs w:val="28"/>
        </w:rPr>
        <w:t>Klasa 4, matematyka, 30.03. 2020 r.</w:t>
      </w:r>
    </w:p>
    <w:p w14:paraId="09508AF9" w14:textId="77777777" w:rsidR="001762B2" w:rsidRPr="001762B2" w:rsidRDefault="001762B2">
      <w:pPr>
        <w:rPr>
          <w:rFonts w:ascii="Times New Roman" w:hAnsi="Times New Roman" w:cs="Times New Roman"/>
          <w:sz w:val="28"/>
          <w:szCs w:val="28"/>
        </w:rPr>
      </w:pPr>
      <w:r w:rsidRPr="001762B2">
        <w:rPr>
          <w:rFonts w:ascii="Times New Roman" w:hAnsi="Times New Roman" w:cs="Times New Roman"/>
          <w:sz w:val="28"/>
          <w:szCs w:val="28"/>
        </w:rPr>
        <w:t>Roman Tucki</w:t>
      </w:r>
    </w:p>
    <w:p w14:paraId="71F01525" w14:textId="77777777" w:rsidR="001762B2" w:rsidRPr="001762B2" w:rsidRDefault="001762B2">
      <w:pPr>
        <w:rPr>
          <w:rFonts w:ascii="Times New Roman" w:hAnsi="Times New Roman" w:cs="Times New Roman"/>
          <w:sz w:val="28"/>
          <w:szCs w:val="28"/>
        </w:rPr>
      </w:pPr>
      <w:r w:rsidRPr="001762B2">
        <w:rPr>
          <w:rFonts w:ascii="Times New Roman" w:hAnsi="Times New Roman" w:cs="Times New Roman"/>
          <w:sz w:val="28"/>
          <w:szCs w:val="28"/>
        </w:rPr>
        <w:t>Temat:</w:t>
      </w:r>
    </w:p>
    <w:p w14:paraId="22683078" w14:textId="77777777" w:rsidR="001762B2" w:rsidRPr="00136FF3" w:rsidRDefault="001762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6FF3">
        <w:rPr>
          <w:rFonts w:ascii="Times New Roman" w:hAnsi="Times New Roman" w:cs="Times New Roman"/>
          <w:b/>
          <w:bCs/>
          <w:sz w:val="28"/>
          <w:szCs w:val="28"/>
        </w:rPr>
        <w:t>Obwód wielokątów. Obliczanie obwodów wielokątów.</w:t>
      </w:r>
    </w:p>
    <w:p w14:paraId="1218212C" w14:textId="77777777" w:rsidR="001762B2" w:rsidRDefault="001762B2">
      <w:pPr>
        <w:rPr>
          <w:rFonts w:ascii="Times New Roman" w:hAnsi="Times New Roman" w:cs="Times New Roman"/>
          <w:sz w:val="28"/>
          <w:szCs w:val="28"/>
        </w:rPr>
      </w:pPr>
    </w:p>
    <w:p w14:paraId="42BD4397" w14:textId="77777777" w:rsidR="00136FF3" w:rsidRDefault="00136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Zanim przejdziemy do tematu dzisiejszej lekcji, zastanówmy się: Co to jest obwód? Czy słyszałeś już kiedykolwiek to słowo? </w:t>
      </w:r>
    </w:p>
    <w:p w14:paraId="71D6D0F1" w14:textId="33909CFB" w:rsidR="00136FF3" w:rsidRDefault="00136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Wyobraźcie sobie, że idzie</w:t>
      </w:r>
      <w:r w:rsidR="002B5993">
        <w:rPr>
          <w:rFonts w:ascii="Times New Roman" w:hAnsi="Times New Roman" w:cs="Times New Roman"/>
          <w:sz w:val="28"/>
          <w:szCs w:val="28"/>
        </w:rPr>
        <w:t>sz</w:t>
      </w:r>
      <w:r>
        <w:rPr>
          <w:rFonts w:ascii="Times New Roman" w:hAnsi="Times New Roman" w:cs="Times New Roman"/>
          <w:sz w:val="28"/>
          <w:szCs w:val="28"/>
        </w:rPr>
        <w:t xml:space="preserve"> do sklepu po nowe spodnie. Pani ekspedientka, czyli osoba sprzedająca, zapyta </w:t>
      </w:r>
      <w:r w:rsidR="002B5993">
        <w:rPr>
          <w:rFonts w:ascii="Times New Roman" w:hAnsi="Times New Roman" w:cs="Times New Roman"/>
          <w:sz w:val="28"/>
          <w:szCs w:val="28"/>
        </w:rPr>
        <w:t xml:space="preserve">Cię </w:t>
      </w:r>
      <w:r>
        <w:rPr>
          <w:rFonts w:ascii="Times New Roman" w:hAnsi="Times New Roman" w:cs="Times New Roman"/>
          <w:sz w:val="28"/>
          <w:szCs w:val="28"/>
        </w:rPr>
        <w:t>na pewno, jaki ma</w:t>
      </w:r>
      <w:r w:rsidR="002B5993">
        <w:rPr>
          <w:rFonts w:ascii="Times New Roman" w:hAnsi="Times New Roman" w:cs="Times New Roman"/>
          <w:sz w:val="28"/>
          <w:szCs w:val="28"/>
        </w:rPr>
        <w:t>sz</w:t>
      </w:r>
      <w:r>
        <w:rPr>
          <w:rFonts w:ascii="Times New Roman" w:hAnsi="Times New Roman" w:cs="Times New Roman"/>
          <w:sz w:val="28"/>
          <w:szCs w:val="28"/>
        </w:rPr>
        <w:t xml:space="preserve"> wzrost i obwód pasa. Wzrost to oczywiście wysokość </w:t>
      </w:r>
      <w:r w:rsidR="002B5993">
        <w:rPr>
          <w:rFonts w:ascii="Times New Roman" w:hAnsi="Times New Roman" w:cs="Times New Roman"/>
          <w:sz w:val="28"/>
          <w:szCs w:val="28"/>
        </w:rPr>
        <w:t>Twoj</w:t>
      </w:r>
      <w:r>
        <w:rPr>
          <w:rFonts w:ascii="Times New Roman" w:hAnsi="Times New Roman" w:cs="Times New Roman"/>
          <w:sz w:val="28"/>
          <w:szCs w:val="28"/>
        </w:rPr>
        <w:t>ego ciała, a obwód pasa? Trzeba to zmierzyć. Bierzemy w takim przypadku centymetr krawiecki do rąk i układamy go wokół siebie na odpowiedniej wysokości. Po zaciśnięciu i odczytaniu wyniku wiemy już, jaki jest obwód naszego pasa.</w:t>
      </w:r>
    </w:p>
    <w:p w14:paraId="591AACA1" w14:textId="77777777" w:rsidR="00136FF3" w:rsidRDefault="00136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w zeszycie temat dzisiejszej lekcji, po czym, wykonaj w domu mierzenie obwodu własnego pasa. Jeśli Twoja Mama nie posiada krawieckiego centymetra, możesz użyć do tego np. sznurek, a następnie, za pomocą linijki wykonać pomiar. Tu może przydać się pomoc kogoś starszego.</w:t>
      </w:r>
    </w:p>
    <w:p w14:paraId="6F5D78B9" w14:textId="77777777" w:rsidR="00136FF3" w:rsidRDefault="00136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Wynik zapisz w zeszycie.</w:t>
      </w:r>
    </w:p>
    <w:p w14:paraId="6FED420C" w14:textId="77777777" w:rsidR="00136FF3" w:rsidRDefault="00136FF3">
      <w:pPr>
        <w:rPr>
          <w:rFonts w:ascii="Times New Roman" w:hAnsi="Times New Roman" w:cs="Times New Roman"/>
          <w:sz w:val="28"/>
          <w:szCs w:val="28"/>
        </w:rPr>
      </w:pPr>
    </w:p>
    <w:p w14:paraId="7C0BB57A" w14:textId="77777777" w:rsidR="00136FF3" w:rsidRDefault="00136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przyszedł czas na obwód wielokątów.</w:t>
      </w:r>
    </w:p>
    <w:p w14:paraId="683DF18B" w14:textId="77777777" w:rsidR="00136FF3" w:rsidRDefault="00136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 Drodzy, obwód wielokąta, to, podobnie, jak w przypadku Twojego pasa, pomiar</w:t>
      </w:r>
      <w:r w:rsidR="00C45501">
        <w:rPr>
          <w:rFonts w:ascii="Times New Roman" w:hAnsi="Times New Roman" w:cs="Times New Roman"/>
          <w:sz w:val="28"/>
          <w:szCs w:val="28"/>
        </w:rPr>
        <w:t>.</w:t>
      </w:r>
    </w:p>
    <w:p w14:paraId="2B6854D0" w14:textId="7EB66536" w:rsidR="00C45501" w:rsidRDefault="00C45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Zapamiętaj, obwód zawsze podawać będziemy w jednostkach długości, np.: m</w:t>
      </w:r>
      <w:r w:rsidR="002B5993">
        <w:rPr>
          <w:rFonts w:ascii="Times New Roman" w:hAnsi="Times New Roman" w:cs="Times New Roman"/>
          <w:sz w:val="28"/>
          <w:szCs w:val="28"/>
        </w:rPr>
        <w:t>etrach,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="002B5993">
        <w:rPr>
          <w:rFonts w:ascii="Times New Roman" w:hAnsi="Times New Roman" w:cs="Times New Roman"/>
          <w:sz w:val="28"/>
          <w:szCs w:val="28"/>
        </w:rPr>
        <w:t xml:space="preserve">entymetrach czy </w:t>
      </w:r>
      <w:r>
        <w:rPr>
          <w:rFonts w:ascii="Times New Roman" w:hAnsi="Times New Roman" w:cs="Times New Roman"/>
          <w:sz w:val="28"/>
          <w:szCs w:val="28"/>
        </w:rPr>
        <w:t>decymetr</w:t>
      </w:r>
      <w:r w:rsidR="002B5993">
        <w:rPr>
          <w:rFonts w:ascii="Times New Roman" w:hAnsi="Times New Roman" w:cs="Times New Roman"/>
          <w:sz w:val="28"/>
          <w:szCs w:val="28"/>
        </w:rPr>
        <w:t>ach.</w:t>
      </w:r>
    </w:p>
    <w:p w14:paraId="5C8A77F1" w14:textId="77777777" w:rsidR="00C45501" w:rsidRDefault="00C45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Spójrz na poniższy rysunek:</w:t>
      </w:r>
    </w:p>
    <w:p w14:paraId="47284439" w14:textId="77777777" w:rsidR="001F35DF" w:rsidRDefault="001F35DF">
      <w:pPr>
        <w:rPr>
          <w:rFonts w:ascii="Times New Roman" w:hAnsi="Times New Roman" w:cs="Times New Roman"/>
          <w:sz w:val="28"/>
          <w:szCs w:val="28"/>
        </w:rPr>
      </w:pPr>
    </w:p>
    <w:p w14:paraId="6ECE1938" w14:textId="77777777" w:rsidR="001F35DF" w:rsidRDefault="001F3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2E18215" wp14:editId="20480133">
            <wp:extent cx="5760720" cy="32435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A635D" w14:textId="77777777" w:rsidR="00C45501" w:rsidRDefault="00C45501">
      <w:pPr>
        <w:rPr>
          <w:rFonts w:ascii="Times New Roman" w:hAnsi="Times New Roman" w:cs="Times New Roman"/>
          <w:sz w:val="28"/>
          <w:szCs w:val="28"/>
        </w:rPr>
      </w:pPr>
    </w:p>
    <w:p w14:paraId="6AB2E7E2" w14:textId="77777777" w:rsidR="00136FF3" w:rsidRDefault="00C45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 należy liczyć obwody figur płaskich zwanych wielokątami.</w:t>
      </w:r>
    </w:p>
    <w:p w14:paraId="6C76C81A" w14:textId="77777777" w:rsidR="00C45501" w:rsidRDefault="00C45501">
      <w:pPr>
        <w:rPr>
          <w:rFonts w:ascii="Times New Roman" w:hAnsi="Times New Roman" w:cs="Times New Roman"/>
          <w:sz w:val="28"/>
          <w:szCs w:val="28"/>
        </w:rPr>
      </w:pPr>
    </w:p>
    <w:p w14:paraId="23E78914" w14:textId="77777777" w:rsidR="00C45501" w:rsidRDefault="00C45501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C45501">
        <w:rPr>
          <w:rFonts w:ascii="Times New Roman" w:hAnsi="Times New Roman" w:cs="Times New Roman"/>
          <w:b/>
          <w:bCs/>
          <w:sz w:val="36"/>
          <w:szCs w:val="36"/>
        </w:rPr>
        <w:t>Więc,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45501">
        <w:rPr>
          <w:rFonts w:ascii="Times New Roman" w:hAnsi="Times New Roman" w:cs="Times New Roman"/>
          <w:b/>
          <w:bCs/>
          <w:sz w:val="36"/>
          <w:szCs w:val="36"/>
        </w:rPr>
        <w:t xml:space="preserve">obwód będzie to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zawsze </w:t>
      </w:r>
      <w:r w:rsidRPr="00C45501">
        <w:rPr>
          <w:rFonts w:ascii="Times New Roman" w:hAnsi="Times New Roman" w:cs="Times New Roman"/>
          <w:b/>
          <w:bCs/>
          <w:sz w:val="36"/>
          <w:szCs w:val="36"/>
        </w:rPr>
        <w:t>suma długości wszystkich boków wielokąta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. Będziemy </w:t>
      </w:r>
      <w:r w:rsidR="001F35DF">
        <w:rPr>
          <w:rFonts w:ascii="Times New Roman" w:hAnsi="Times New Roman" w:cs="Times New Roman"/>
          <w:b/>
          <w:bCs/>
          <w:sz w:val="36"/>
          <w:szCs w:val="36"/>
        </w:rPr>
        <w:t>go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oznaczać wielką literką L</w:t>
      </w:r>
    </w:p>
    <w:p w14:paraId="04829305" w14:textId="77777777" w:rsidR="00C45501" w:rsidRDefault="00C45501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DECB740" w14:textId="5D3EF647" w:rsidR="002B5993" w:rsidRDefault="00C45501">
      <w:pPr>
        <w:rPr>
          <w:rFonts w:ascii="Times New Roman" w:hAnsi="Times New Roman" w:cs="Times New Roman"/>
          <w:sz w:val="28"/>
          <w:szCs w:val="28"/>
        </w:rPr>
      </w:pPr>
      <w:r w:rsidRPr="00C45501">
        <w:rPr>
          <w:rFonts w:ascii="Times New Roman" w:hAnsi="Times New Roman" w:cs="Times New Roman"/>
          <w:sz w:val="28"/>
          <w:szCs w:val="28"/>
        </w:rPr>
        <w:t xml:space="preserve">Wykonaj samodzielnie </w:t>
      </w:r>
      <w:r>
        <w:rPr>
          <w:rFonts w:ascii="Times New Roman" w:hAnsi="Times New Roman" w:cs="Times New Roman"/>
          <w:sz w:val="28"/>
          <w:szCs w:val="28"/>
        </w:rPr>
        <w:t xml:space="preserve">w zeszycie </w:t>
      </w:r>
      <w:r w:rsidRPr="00C45501">
        <w:rPr>
          <w:rFonts w:ascii="Times New Roman" w:hAnsi="Times New Roman" w:cs="Times New Roman"/>
          <w:sz w:val="28"/>
          <w:szCs w:val="28"/>
        </w:rPr>
        <w:t>poniższe zadani</w:t>
      </w:r>
      <w:r>
        <w:rPr>
          <w:rFonts w:ascii="Times New Roman" w:hAnsi="Times New Roman" w:cs="Times New Roman"/>
          <w:sz w:val="28"/>
          <w:szCs w:val="28"/>
        </w:rPr>
        <w:t xml:space="preserve">e. </w:t>
      </w:r>
    </w:p>
    <w:p w14:paraId="0B8C6742" w14:textId="77777777" w:rsidR="00C45501" w:rsidRDefault="00C45501">
      <w:pPr>
        <w:rPr>
          <w:rFonts w:ascii="Times New Roman" w:hAnsi="Times New Roman" w:cs="Times New Roman"/>
          <w:sz w:val="28"/>
          <w:szCs w:val="28"/>
        </w:rPr>
      </w:pPr>
    </w:p>
    <w:p w14:paraId="24620C1F" w14:textId="77777777" w:rsidR="00C45501" w:rsidRDefault="00C45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Przerysuj wielokąty i pod każdym z nich oblicz jego obwód. Pamiętaj, jest to suma długości jego wszystkich boków.</w:t>
      </w:r>
    </w:p>
    <w:p w14:paraId="6077BD21" w14:textId="537AEE70" w:rsidR="00C45501" w:rsidRDefault="00C45501">
      <w:pPr>
        <w:rPr>
          <w:rFonts w:ascii="Times New Roman" w:hAnsi="Times New Roman" w:cs="Times New Roman"/>
          <w:sz w:val="28"/>
          <w:szCs w:val="28"/>
        </w:rPr>
      </w:pPr>
    </w:p>
    <w:p w14:paraId="2E1A2710" w14:textId="4D82B8A8" w:rsidR="002B5993" w:rsidRDefault="002B59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AF2F593" wp14:editId="53EEB1FC">
            <wp:extent cx="7391018" cy="4161522"/>
            <wp:effectExtent l="0" t="4445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91018" cy="4161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C9F79D8" w14:textId="77777777" w:rsidR="00C45501" w:rsidRDefault="00C45501">
      <w:pPr>
        <w:rPr>
          <w:rFonts w:ascii="Times New Roman" w:hAnsi="Times New Roman" w:cs="Times New Roman"/>
          <w:sz w:val="28"/>
          <w:szCs w:val="28"/>
        </w:rPr>
      </w:pPr>
    </w:p>
    <w:p w14:paraId="29B83706" w14:textId="77777777" w:rsidR="002B5993" w:rsidRDefault="002B5993" w:rsidP="002B5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osób posiadających dostęp do Internetu i poczty elektronicznej podaję adres mailowy, gdzie można wysłać zdjęcia wykonanej pracy:</w:t>
      </w:r>
    </w:p>
    <w:p w14:paraId="7297CC66" w14:textId="77777777" w:rsidR="002B5993" w:rsidRDefault="002B5993" w:rsidP="002B5993">
      <w:pPr>
        <w:pStyle w:val="NormalnyWeb"/>
        <w:spacing w:before="0" w:beforeAutospacing="0" w:after="150" w:afterAutospacing="0"/>
      </w:pPr>
      <w:hyperlink r:id="rId6" w:history="1">
        <w:r>
          <w:rPr>
            <w:rStyle w:val="Hipercze"/>
            <w:rFonts w:ascii="inherit" w:hAnsi="inherit"/>
            <w:sz w:val="28"/>
            <w:szCs w:val="28"/>
            <w:shd w:val="clear" w:color="auto" w:fill="FFFFFF"/>
          </w:rPr>
          <w:t>romantucki@szkolaprywatna-bialogard.pl</w:t>
        </w:r>
      </w:hyperlink>
    </w:p>
    <w:p w14:paraId="3D125206" w14:textId="6A1E4E42" w:rsidR="00C45501" w:rsidRPr="002B5993" w:rsidRDefault="002B5993" w:rsidP="002B5993">
      <w:pPr>
        <w:pStyle w:val="NormalnyWeb"/>
        <w:spacing w:before="0" w:beforeAutospacing="0" w:after="150" w:afterAutospacing="0"/>
      </w:pPr>
      <w:r>
        <w:rPr>
          <w:rFonts w:ascii="inherit" w:hAnsi="inherit"/>
          <w:color w:val="1D2129"/>
          <w:sz w:val="28"/>
          <w:szCs w:val="28"/>
          <w:shd w:val="clear" w:color="auto" w:fill="FFFFFF"/>
        </w:rPr>
        <w:t>W tytule wiadomości proszę o wpisanie imienia i nazwiska oraz klasę.</w:t>
      </w:r>
    </w:p>
    <w:sectPr w:rsidR="00C45501" w:rsidRPr="002B5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B2"/>
    <w:rsid w:val="00136FF3"/>
    <w:rsid w:val="001762B2"/>
    <w:rsid w:val="001F35DF"/>
    <w:rsid w:val="002B5993"/>
    <w:rsid w:val="003509B4"/>
    <w:rsid w:val="00C4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B735"/>
  <w15:chartTrackingRefBased/>
  <w15:docId w15:val="{D3DC5CA2-3804-4747-91BF-34FF3F9A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599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B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tucki@szkolaprywatna-bialogard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TUCKI</dc:creator>
  <cp:keywords/>
  <dc:description/>
  <cp:lastModifiedBy>ROMAN TUCKI</cp:lastModifiedBy>
  <cp:revision>3</cp:revision>
  <dcterms:created xsi:type="dcterms:W3CDTF">2020-03-31T10:07:00Z</dcterms:created>
  <dcterms:modified xsi:type="dcterms:W3CDTF">2020-03-31T11:10:00Z</dcterms:modified>
</cp:coreProperties>
</file>