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F" w:rsidRPr="00E86C9F" w:rsidRDefault="00E86C9F" w:rsidP="00F16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Przykładowy scenariusz edukacji matematycznej w </w:t>
      </w:r>
      <w:proofErr w:type="spellStart"/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>kl.II</w:t>
      </w:r>
      <w:proofErr w:type="spellEnd"/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TIK</w:t>
      </w:r>
    </w:p>
    <w:p w:rsidR="00F16B66" w:rsidRPr="00E86C9F" w:rsidRDefault="00F16B66" w:rsidP="00F1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zajęć: Mnożenie i dzielenie w zakresie 30 – gry i zabawy matematyczne</w:t>
      </w:r>
    </w:p>
    <w:p w:rsidR="00F16B66" w:rsidRPr="00E86C9F" w:rsidRDefault="00F16B66" w:rsidP="00F1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ogólne </w:t>
      </w:r>
    </w:p>
    <w:p w:rsidR="00F16B66" w:rsidRPr="00E86C9F" w:rsidRDefault="00F16B66" w:rsidP="00F16B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umiejętności mnożenia i dzielenia liczb w zakresie 30</w:t>
      </w:r>
    </w:p>
    <w:p w:rsidR="00F16B66" w:rsidRPr="00E86C9F" w:rsidRDefault="00F16B66" w:rsidP="00F16B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pracy zespołowej</w:t>
      </w:r>
    </w:p>
    <w:p w:rsidR="00F16B66" w:rsidRPr="00E86C9F" w:rsidRDefault="00F16B66" w:rsidP="00F1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operacyjne: </w:t>
      </w:r>
    </w:p>
    <w:p w:rsidR="00F16B66" w:rsidRPr="00E86C9F" w:rsidRDefault="00F16B66" w:rsidP="00F16B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– uczeń zna: </w:t>
      </w:r>
    </w:p>
    <w:p w:rsidR="00F16B66" w:rsidRPr="00E86C9F" w:rsidRDefault="00F16B66" w:rsidP="00F16B6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liczb w mnożeniu i dzieleniu</w:t>
      </w:r>
    </w:p>
    <w:p w:rsidR="00F16B66" w:rsidRPr="00E86C9F" w:rsidRDefault="00F16B66" w:rsidP="00F16B6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tabliczkę mnożenia w zakresie 30</w:t>
      </w:r>
    </w:p>
    <w:p w:rsidR="00F16B66" w:rsidRPr="00E86C9F" w:rsidRDefault="00F16B66" w:rsidP="00F16B6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istotę mnożenia i dzielenia</w:t>
      </w:r>
    </w:p>
    <w:p w:rsidR="00F16B66" w:rsidRPr="00E86C9F" w:rsidRDefault="00F16B66" w:rsidP="00F16B6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zasadę przemienności mnożenia</w:t>
      </w:r>
    </w:p>
    <w:p w:rsidR="00F16B66" w:rsidRPr="00E86C9F" w:rsidRDefault="00F16B66" w:rsidP="00F16B6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– uczeń umie: </w:t>
      </w:r>
    </w:p>
    <w:p w:rsidR="00F16B66" w:rsidRPr="00E86C9F" w:rsidRDefault="00F16B66" w:rsidP="00F16B6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>mnożyć i dzielić liczby w zakresie 30</w:t>
      </w:r>
    </w:p>
    <w:p w:rsidR="00F16B66" w:rsidRPr="00E86C9F" w:rsidRDefault="00F16B66" w:rsidP="00F16B6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nazywać liczby w mnożeniu i dzieleniu</w:t>
      </w:r>
    </w:p>
    <w:p w:rsidR="00F16B66" w:rsidRPr="00E86C9F" w:rsidRDefault="00F16B66" w:rsidP="00F16B6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przedstawiać liczby w postaci iloczynów</w:t>
      </w:r>
    </w:p>
    <w:p w:rsidR="00F16B66" w:rsidRPr="00E86C9F" w:rsidRDefault="00F16B66" w:rsidP="00F16B6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sprawdzać dzielenie za pomocą mnożenia</w:t>
      </w:r>
    </w:p>
    <w:p w:rsidR="00F16B66" w:rsidRPr="00E86C9F" w:rsidRDefault="00E86C9F" w:rsidP="00F16B6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rozwiązywać zadania z treścią.</w:t>
      </w:r>
    </w:p>
    <w:p w:rsidR="00F16B66" w:rsidRPr="00E86C9F" w:rsidRDefault="00F16B66" w:rsidP="00F16B6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współdziałać w grupie</w:t>
      </w:r>
    </w:p>
    <w:p w:rsidR="00F16B66" w:rsidRPr="00E86C9F" w:rsidRDefault="00F16B66" w:rsidP="00F1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Metoda: praktycznego działania</w:t>
      </w:r>
    </w:p>
    <w:p w:rsidR="00F16B66" w:rsidRPr="00E86C9F" w:rsidRDefault="00F16B66" w:rsidP="00F1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pracy: praca w grupach, konkurs, indywidualna</w:t>
      </w:r>
    </w:p>
    <w:p w:rsidR="00F16B66" w:rsidRDefault="00F16B66" w:rsidP="00F16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dydaktyczne:  tablica  Mac technology , lizaki z liczbami, kartki z zadania</w:t>
      </w:r>
      <w:r w:rsidR="00E86C9F"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>mi, kostka do gry</w:t>
      </w:r>
      <w:r w:rsidR="007610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61052" w:rsidRPr="00761052">
        <w:rPr>
          <w:rStyle w:val="HTML-cytat"/>
          <w:rFonts w:ascii="Times New Roman" w:hAnsi="Times New Roman" w:cs="Times New Roman"/>
        </w:rPr>
        <w:t xml:space="preserve"> </w:t>
      </w:r>
      <w:hyperlink r:id="rId5" w:history="1">
        <w:r w:rsidR="00761052" w:rsidRPr="00E86C9F">
          <w:rPr>
            <w:rStyle w:val="Hipercze"/>
            <w:rFonts w:ascii="Times New Roman" w:hAnsi="Times New Roman" w:cs="Times New Roman"/>
          </w:rPr>
          <w:t>https://klikankowo.jimdo.com/gry-dla-uczniów</w:t>
        </w:r>
      </w:hyperlink>
    </w:p>
    <w:p w:rsidR="00761052" w:rsidRDefault="00761052" w:rsidP="0076105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programowa</w:t>
      </w:r>
    </w:p>
    <w:p w:rsidR="00761052" w:rsidRPr="00761052" w:rsidRDefault="00761052" w:rsidP="0076105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052">
        <w:rPr>
          <w:rFonts w:ascii="Times New Roman" w:eastAsia="Times New Roman" w:hAnsi="Times New Roman" w:cs="Times New Roman"/>
          <w:sz w:val="24"/>
          <w:szCs w:val="24"/>
          <w:lang w:eastAsia="pl-PL"/>
        </w:rPr>
        <w:t>-1.1-7.6 mnoży i dzieli liczby w zakresie tabliczki mnożenia (bez algorytmów działań pisemnych); podaje z pamięci iloczyny; sprawdza wyniki dzielenia za pomocą mnożenia;</w:t>
      </w:r>
    </w:p>
    <w:p w:rsidR="00761052" w:rsidRPr="00761052" w:rsidRDefault="00761052" w:rsidP="00761052">
      <w:pPr>
        <w:spacing w:after="0" w:line="240" w:lineRule="auto"/>
        <w:ind w:left="585" w:firstLine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61052">
        <w:rPr>
          <w:rFonts w:ascii="Times New Roman" w:eastAsia="Times New Roman" w:hAnsi="Times New Roman" w:cs="Times New Roman"/>
          <w:sz w:val="24"/>
          <w:szCs w:val="24"/>
          <w:lang w:eastAsia="pl-PL"/>
        </w:rPr>
        <w:t>1.1-7.7 rozwiązuje łatwe równania jednodziałaniowe z niewiadomą w postaci okienka (bez przenoszenia na drugą stronę);</w:t>
      </w:r>
    </w:p>
    <w:p w:rsidR="00761052" w:rsidRPr="00761052" w:rsidRDefault="00761052" w:rsidP="00761052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-1.1-7.8 rozwiązuje proste zadania tekstowe (w tym zadania na porównywanie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61052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różnicowe, ale bez porównywania ilorazowego);</w:t>
      </w:r>
    </w:p>
    <w:p w:rsidR="00F16B66" w:rsidRPr="00E86C9F" w:rsidRDefault="00F16B66" w:rsidP="00F16B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lekcji</w:t>
      </w:r>
    </w:p>
    <w:p w:rsidR="00F16B66" w:rsidRPr="00E86C9F" w:rsidRDefault="00F16B66" w:rsidP="00F16B6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tematyki zajęć.</w:t>
      </w:r>
    </w:p>
    <w:p w:rsidR="00F16B66" w:rsidRPr="00E86C9F" w:rsidRDefault="00F16B66" w:rsidP="00F16B6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Style w:val="HTML-cytat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Rachunek pamięciowy-wykorzystanie koła fortuny na </w:t>
      </w:r>
      <w:hyperlink r:id="rId6" w:history="1">
        <w:r w:rsidRPr="00E86C9F">
          <w:rPr>
            <w:rStyle w:val="Hipercze"/>
            <w:rFonts w:ascii="Times New Roman" w:hAnsi="Times New Roman" w:cs="Times New Roman"/>
          </w:rPr>
          <w:t>https://klikankowo.jimdo.com/gry-dla-uczniów</w:t>
        </w:r>
      </w:hyperlink>
      <w:r w:rsidRPr="00E86C9F">
        <w:rPr>
          <w:rStyle w:val="HTML-cytat"/>
          <w:rFonts w:ascii="Times New Roman" w:hAnsi="Times New Roman" w:cs="Times New Roman"/>
        </w:rPr>
        <w:t xml:space="preserve"> - </w:t>
      </w:r>
      <w:r w:rsidRPr="00E86C9F">
        <w:rPr>
          <w:rStyle w:val="HTML-cytat"/>
          <w:rFonts w:ascii="Times New Roman" w:hAnsi="Times New Roman" w:cs="Times New Roman"/>
          <w:i w:val="0"/>
        </w:rPr>
        <w:t>nauczyciel uruchamia koło, gdy koło się zatrzymu</w:t>
      </w:r>
      <w:r w:rsidR="00E86C9F" w:rsidRPr="00E86C9F">
        <w:rPr>
          <w:rStyle w:val="HTML-cytat"/>
          <w:rFonts w:ascii="Times New Roman" w:hAnsi="Times New Roman" w:cs="Times New Roman"/>
          <w:i w:val="0"/>
        </w:rPr>
        <w:t>je dzieci podają wynik mnożenia ( mogą to robić wszyscy razem Luc indywidualnie poprzez wskazywanie)</w:t>
      </w:r>
    </w:p>
    <w:p w:rsidR="00F16B66" w:rsidRPr="00E86C9F" w:rsidRDefault="00F16B66" w:rsidP="00F16B6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Style w:val="HTML-cytat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E86C9F">
        <w:rPr>
          <w:rStyle w:val="HTML-cytat"/>
          <w:rFonts w:ascii="Times New Roman" w:hAnsi="Times New Roman" w:cs="Times New Roman"/>
          <w:i w:val="0"/>
        </w:rPr>
        <w:t>Ćwiczenia w mnożeniu i dzieleniu liczb- wykorzystanie gier ze strony-</w:t>
      </w:r>
      <w:hyperlink r:id="rId7" w:history="1">
        <w:r w:rsidRPr="00E86C9F">
          <w:rPr>
            <w:rStyle w:val="Hipercze"/>
            <w:rFonts w:ascii="Times New Roman" w:hAnsi="Times New Roman" w:cs="Times New Roman"/>
            <w:i/>
          </w:rPr>
          <w:t>https://klikankowo.jimdo.com/gry-dla-uczniów</w:t>
        </w:r>
      </w:hyperlink>
      <w:r w:rsidRPr="00E86C9F">
        <w:rPr>
          <w:rStyle w:val="HTML-cytat"/>
          <w:rFonts w:ascii="Times New Roman" w:hAnsi="Times New Roman" w:cs="Times New Roman"/>
          <w:i w:val="0"/>
        </w:rPr>
        <w:t xml:space="preserve"> – nauczyciel wyświetla grę a dzieci podchodzą do tablicy ,dobierają pary iloczynów i ilorazów.</w:t>
      </w:r>
    </w:p>
    <w:p w:rsidR="00F16B66" w:rsidRPr="003C6A93" w:rsidRDefault="00052D44" w:rsidP="00F16B6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Style w:val="HTML-cytat"/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pl-PL"/>
        </w:rPr>
      </w:pPr>
      <w:r w:rsidRPr="00E86C9F">
        <w:rPr>
          <w:rStyle w:val="HTML-cytat"/>
          <w:rFonts w:ascii="Times New Roman" w:hAnsi="Times New Roman" w:cs="Times New Roman"/>
          <w:i w:val="0"/>
        </w:rPr>
        <w:t xml:space="preserve">Rozwiązywanie zadań </w:t>
      </w:r>
      <w:r w:rsidR="00F16B66" w:rsidRPr="00E86C9F">
        <w:rPr>
          <w:rStyle w:val="HTML-cytat"/>
          <w:rFonts w:ascii="Times New Roman" w:hAnsi="Times New Roman" w:cs="Times New Roman"/>
          <w:i w:val="0"/>
        </w:rPr>
        <w:t>z treścią</w:t>
      </w:r>
      <w:r w:rsidRPr="00E86C9F">
        <w:rPr>
          <w:rStyle w:val="HTML-cytat"/>
          <w:rFonts w:ascii="Times New Roman" w:hAnsi="Times New Roman" w:cs="Times New Roman"/>
          <w:i w:val="0"/>
        </w:rPr>
        <w:t>- dzieci dobierają się</w:t>
      </w:r>
      <w:r w:rsidR="00761052">
        <w:rPr>
          <w:rStyle w:val="HTML-cytat"/>
          <w:rFonts w:ascii="Times New Roman" w:hAnsi="Times New Roman" w:cs="Times New Roman"/>
          <w:i w:val="0"/>
        </w:rPr>
        <w:t xml:space="preserve"> trójkami</w:t>
      </w:r>
      <w:r w:rsidRPr="00E86C9F">
        <w:rPr>
          <w:rStyle w:val="HTML-cytat"/>
          <w:rFonts w:ascii="Times New Roman" w:hAnsi="Times New Roman" w:cs="Times New Roman"/>
          <w:i w:val="0"/>
        </w:rPr>
        <w:t xml:space="preserve"> i otrzymują na kartkach zadania z treścią. Rozwiązują </w:t>
      </w:r>
      <w:r w:rsidR="00CB13BE" w:rsidRPr="00E86C9F">
        <w:rPr>
          <w:rStyle w:val="HTML-cytat"/>
          <w:rFonts w:ascii="Times New Roman" w:hAnsi="Times New Roman" w:cs="Times New Roman"/>
          <w:i w:val="0"/>
        </w:rPr>
        <w:t xml:space="preserve">je i umieszczają </w:t>
      </w:r>
      <w:r w:rsidRPr="00E86C9F">
        <w:rPr>
          <w:rStyle w:val="HTML-cytat"/>
          <w:rFonts w:ascii="Times New Roman" w:hAnsi="Times New Roman" w:cs="Times New Roman"/>
          <w:i w:val="0"/>
        </w:rPr>
        <w:t xml:space="preserve"> wynik</w:t>
      </w:r>
      <w:r w:rsidR="00CB13BE" w:rsidRPr="00E86C9F">
        <w:rPr>
          <w:rStyle w:val="HTML-cytat"/>
          <w:rFonts w:ascii="Times New Roman" w:hAnsi="Times New Roman" w:cs="Times New Roman"/>
          <w:i w:val="0"/>
        </w:rPr>
        <w:t xml:space="preserve"> na tablicy.( z tyłu na kartce są wyrazy, które będą potrzebne do rozwiązania hasła .Każda grupa prezentuje swoje zadanie</w:t>
      </w:r>
      <w:r w:rsidR="00761052">
        <w:rPr>
          <w:rStyle w:val="HTML-cytat"/>
          <w:rFonts w:ascii="Times New Roman" w:hAnsi="Times New Roman" w:cs="Times New Roman"/>
          <w:i w:val="0"/>
        </w:rPr>
        <w:t xml:space="preserve">, odczytując zadanie i rozwiązanie </w:t>
      </w:r>
      <w:r w:rsidR="00CB13BE" w:rsidRPr="00E86C9F">
        <w:rPr>
          <w:rStyle w:val="HTML-cytat"/>
          <w:rFonts w:ascii="Times New Roman" w:hAnsi="Times New Roman" w:cs="Times New Roman"/>
          <w:i w:val="0"/>
        </w:rPr>
        <w:t xml:space="preserve"> n</w:t>
      </w:r>
      <w:r w:rsidR="00761052">
        <w:rPr>
          <w:rStyle w:val="HTML-cytat"/>
          <w:rFonts w:ascii="Times New Roman" w:hAnsi="Times New Roman" w:cs="Times New Roman"/>
          <w:i w:val="0"/>
        </w:rPr>
        <w:t>a głos . P</w:t>
      </w:r>
      <w:r w:rsidR="00CB13BE" w:rsidRPr="00E86C9F">
        <w:rPr>
          <w:rStyle w:val="HTML-cytat"/>
          <w:rFonts w:ascii="Times New Roman" w:hAnsi="Times New Roman" w:cs="Times New Roman"/>
          <w:i w:val="0"/>
        </w:rPr>
        <w:t xml:space="preserve">ozostałe dzieci , wspólnie z nauczycielem sprawdzają  poprawność zadań. Gdy zadanie jest rozwiązanie poprawnie odwracają </w:t>
      </w:r>
      <w:r w:rsidR="003C6A93">
        <w:rPr>
          <w:rStyle w:val="HTML-cytat"/>
          <w:rFonts w:ascii="Times New Roman" w:hAnsi="Times New Roman" w:cs="Times New Roman"/>
          <w:i w:val="0"/>
        </w:rPr>
        <w:t>kartkę pokazując wyraz , hasło</w:t>
      </w:r>
      <w:r w:rsidR="00761052">
        <w:rPr>
          <w:rStyle w:val="HTML-cytat"/>
          <w:rFonts w:ascii="Times New Roman" w:hAnsi="Times New Roman" w:cs="Times New Roman"/>
          <w:i w:val="0"/>
        </w:rPr>
        <w:t xml:space="preserve">- jeżeli zadanie jest błędnie rozwiązane </w:t>
      </w:r>
      <w:proofErr w:type="spellStart"/>
      <w:r w:rsidR="00761052">
        <w:rPr>
          <w:rStyle w:val="HTML-cytat"/>
          <w:rFonts w:ascii="Times New Roman" w:hAnsi="Times New Roman" w:cs="Times New Roman"/>
          <w:i w:val="0"/>
        </w:rPr>
        <w:t>wsp</w:t>
      </w:r>
      <w:r w:rsidR="003C6A93">
        <w:rPr>
          <w:rStyle w:val="HTML-cytat"/>
          <w:rFonts w:ascii="Times New Roman" w:hAnsi="Times New Roman" w:cs="Times New Roman"/>
          <w:i w:val="0"/>
        </w:rPr>
        <w:t>ó</w:t>
      </w:r>
      <w:r w:rsidR="00761052">
        <w:rPr>
          <w:rStyle w:val="HTML-cytat"/>
          <w:rFonts w:ascii="Times New Roman" w:hAnsi="Times New Roman" w:cs="Times New Roman"/>
          <w:i w:val="0"/>
        </w:rPr>
        <w:t>łnie</w:t>
      </w:r>
      <w:proofErr w:type="spellEnd"/>
      <w:r w:rsidR="00761052">
        <w:rPr>
          <w:rStyle w:val="HTML-cytat"/>
          <w:rFonts w:ascii="Times New Roman" w:hAnsi="Times New Roman" w:cs="Times New Roman"/>
          <w:i w:val="0"/>
        </w:rPr>
        <w:t xml:space="preserve"> </w:t>
      </w:r>
      <w:r w:rsidR="00761052">
        <w:rPr>
          <w:rStyle w:val="HTML-cytat"/>
          <w:rFonts w:ascii="Times New Roman" w:hAnsi="Times New Roman" w:cs="Times New Roman"/>
          <w:i w:val="0"/>
        </w:rPr>
        <w:lastRenderedPageBreak/>
        <w:t>pomagamy je wykonać.</w:t>
      </w:r>
      <w:r w:rsidR="00CB13BE" w:rsidRPr="00E86C9F">
        <w:rPr>
          <w:rStyle w:val="HTML-cytat"/>
          <w:rFonts w:ascii="Times New Roman" w:hAnsi="Times New Roman" w:cs="Times New Roman"/>
          <w:i w:val="0"/>
        </w:rPr>
        <w:t xml:space="preserve"> Jeżeli wszystkie grupy  prawidłowo rozwiążą zadania</w:t>
      </w:r>
      <w:r w:rsidR="003C6A93">
        <w:rPr>
          <w:rStyle w:val="HTML-cytat"/>
          <w:rFonts w:ascii="Times New Roman" w:hAnsi="Times New Roman" w:cs="Times New Roman"/>
          <w:i w:val="0"/>
        </w:rPr>
        <w:t xml:space="preserve"> i odwrócą je na drugą stronę,</w:t>
      </w:r>
      <w:r w:rsidR="00CB13BE" w:rsidRPr="00E86C9F">
        <w:rPr>
          <w:rStyle w:val="HTML-cytat"/>
          <w:rFonts w:ascii="Times New Roman" w:hAnsi="Times New Roman" w:cs="Times New Roman"/>
          <w:i w:val="0"/>
        </w:rPr>
        <w:t xml:space="preserve"> ukaże się hasło podsumowujące pracę na lekcji- </w:t>
      </w:r>
      <w:r w:rsidR="00CB13BE" w:rsidRPr="003C6A93">
        <w:rPr>
          <w:rStyle w:val="HTML-cytat"/>
          <w:rFonts w:ascii="Times New Roman" w:hAnsi="Times New Roman" w:cs="Times New Roman"/>
          <w:b/>
          <w:i w:val="0"/>
        </w:rPr>
        <w:t xml:space="preserve">Umiemy mnożyć i dzielić liczby. </w:t>
      </w:r>
    </w:p>
    <w:p w:rsidR="00A21CAC" w:rsidRPr="00E86C9F" w:rsidRDefault="00A21CAC" w:rsidP="00A21CA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Style w:val="HTML-cytat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E86C9F">
        <w:rPr>
          <w:rStyle w:val="HTML-cytat"/>
          <w:rFonts w:ascii="Times New Roman" w:hAnsi="Times New Roman" w:cs="Times New Roman"/>
          <w:i w:val="0"/>
        </w:rPr>
        <w:t>Przykłady zadań ( tematykę i trudność zadań należy dostosować do poziomu klasy i pory roku.</w:t>
      </w:r>
    </w:p>
    <w:p w:rsidR="00A21CAC" w:rsidRPr="00E86C9F" w:rsidRDefault="00A21CAC" w:rsidP="00A21CAC">
      <w:pPr>
        <w:spacing w:before="100" w:beforeAutospacing="1" w:after="100" w:afterAutospacing="1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C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sadzie było 5 rzędów, w każdym rosły po 3 śliwy. Ile śliw rosło w sadzie? </w:t>
      </w:r>
    </w:p>
    <w:p w:rsidR="00A21CAC" w:rsidRPr="00E86C9F" w:rsidRDefault="00A21CAC" w:rsidP="00A21CAC">
      <w:p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6C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Mama kupiła 12 brzoskwiń. Rozdzieliła je po równo między 3 dzieci. Ile brzoskwiń dostało każde z    dzieci?</w:t>
      </w:r>
    </w:p>
    <w:p w:rsidR="00A21CAC" w:rsidRDefault="00A21CAC" w:rsidP="00A21CAC">
      <w:p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86C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Babcia miała 21 kwiatów. Rozdzieliła je po równo do trzech wazonów. Ile kwiatów było w każdym wazonie?</w:t>
      </w:r>
    </w:p>
    <w:p w:rsidR="00761052" w:rsidRDefault="00761052" w:rsidP="00A21CAC">
      <w:p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Tomek kupił 6 zeszytów po 2 zł. Ile kosztowały zeszyty?</w:t>
      </w:r>
    </w:p>
    <w:p w:rsidR="00761052" w:rsidRPr="00E86C9F" w:rsidRDefault="00761052" w:rsidP="00A21CAC">
      <w:pPr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Mama kupiła 30 cukierków. Rozdało pięciorgu dzieciom po równo. Po ile cukierków dostał każde dziecko?</w:t>
      </w:r>
    </w:p>
    <w:p w:rsidR="00A21CAC" w:rsidRPr="00E86C9F" w:rsidRDefault="00A21CAC" w:rsidP="00A21CAC">
      <w:pPr>
        <w:pStyle w:val="Akapitzlist"/>
        <w:spacing w:before="100" w:beforeAutospacing="1" w:after="100" w:afterAutospacing="1" w:line="240" w:lineRule="auto"/>
        <w:ind w:left="1080"/>
        <w:rPr>
          <w:rStyle w:val="HTML-cytat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</w:pPr>
    </w:p>
    <w:p w:rsidR="00CB13BE" w:rsidRPr="00E86C9F" w:rsidRDefault="00CB13BE" w:rsidP="00F16B6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Style w:val="HTML-cytat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E86C9F">
        <w:rPr>
          <w:rStyle w:val="HTML-cytat"/>
          <w:rFonts w:ascii="Times New Roman" w:hAnsi="Times New Roman" w:cs="Times New Roman"/>
          <w:i w:val="0"/>
        </w:rPr>
        <w:t xml:space="preserve">Zakończenie lekcji- </w:t>
      </w:r>
      <w:r w:rsidR="00A21CAC" w:rsidRPr="00E86C9F">
        <w:rPr>
          <w:rStyle w:val="HTML-cytat"/>
          <w:rFonts w:ascii="Times New Roman" w:hAnsi="Times New Roman" w:cs="Times New Roman"/>
          <w:i w:val="0"/>
        </w:rPr>
        <w:t>konkurs-</w:t>
      </w:r>
      <w:r w:rsidRPr="00E86C9F">
        <w:rPr>
          <w:rStyle w:val="HTML-cytat"/>
          <w:rFonts w:ascii="Times New Roman" w:hAnsi="Times New Roman" w:cs="Times New Roman"/>
          <w:i w:val="0"/>
        </w:rPr>
        <w:t>zabawa z kostką</w:t>
      </w:r>
      <w:r w:rsidR="00A21CAC" w:rsidRPr="00E86C9F">
        <w:rPr>
          <w:rStyle w:val="HTML-cytat"/>
          <w:rFonts w:ascii="Times New Roman" w:hAnsi="Times New Roman" w:cs="Times New Roman"/>
          <w:i w:val="0"/>
        </w:rPr>
        <w:t xml:space="preserve"> do gry- nauczyciel wyrzuca dużą kostkę</w:t>
      </w:r>
      <w:r w:rsidRPr="00E86C9F">
        <w:rPr>
          <w:rStyle w:val="HTML-cytat"/>
          <w:rFonts w:ascii="Times New Roman" w:hAnsi="Times New Roman" w:cs="Times New Roman"/>
          <w:i w:val="0"/>
        </w:rPr>
        <w:t xml:space="preserve"> do gry a dzieci podają działa</w:t>
      </w:r>
      <w:r w:rsidR="00A21CAC" w:rsidRPr="00E86C9F">
        <w:rPr>
          <w:rStyle w:val="HTML-cytat"/>
          <w:rFonts w:ascii="Times New Roman" w:hAnsi="Times New Roman" w:cs="Times New Roman"/>
          <w:i w:val="0"/>
        </w:rPr>
        <w:t>nia i wyniki związane z tą</w:t>
      </w:r>
      <w:r w:rsidRPr="00E86C9F">
        <w:rPr>
          <w:rStyle w:val="HTML-cytat"/>
          <w:rFonts w:ascii="Times New Roman" w:hAnsi="Times New Roman" w:cs="Times New Roman"/>
          <w:i w:val="0"/>
        </w:rPr>
        <w:t xml:space="preserve"> liczbą np. została wyrzucona liczba </w:t>
      </w:r>
      <w:r w:rsidR="00A21CAC" w:rsidRPr="00E86C9F">
        <w:rPr>
          <w:rStyle w:val="HTML-cytat"/>
          <w:rFonts w:ascii="Times New Roman" w:hAnsi="Times New Roman" w:cs="Times New Roman"/>
          <w:i w:val="0"/>
        </w:rPr>
        <w:t>6, więc dzieci podaja działania , których wynikiem jest 6 , np.30:5=6, 2x3=6 itd</w:t>
      </w:r>
      <w:r w:rsidR="003C6A93">
        <w:rPr>
          <w:rStyle w:val="HTML-cytat"/>
          <w:rFonts w:ascii="Times New Roman" w:hAnsi="Times New Roman" w:cs="Times New Roman"/>
          <w:i w:val="0"/>
        </w:rPr>
        <w:t>.</w:t>
      </w:r>
      <w:r w:rsidR="00E86C9F" w:rsidRPr="00E86C9F">
        <w:rPr>
          <w:rStyle w:val="HTML-cytat"/>
          <w:rFonts w:ascii="Times New Roman" w:hAnsi="Times New Roman" w:cs="Times New Roman"/>
          <w:i w:val="0"/>
        </w:rPr>
        <w:t>- dzieci zgłaszają propozycje a nauczyciel wybiera najszybszą osobę,</w:t>
      </w:r>
      <w:r w:rsidR="003C6A93">
        <w:rPr>
          <w:rStyle w:val="HTML-cytat"/>
          <w:rFonts w:ascii="Times New Roman" w:hAnsi="Times New Roman" w:cs="Times New Roman"/>
          <w:i w:val="0"/>
        </w:rPr>
        <w:t xml:space="preserve"> która  podaje </w:t>
      </w:r>
      <w:r w:rsidR="00E86C9F" w:rsidRPr="00E86C9F">
        <w:rPr>
          <w:rStyle w:val="HTML-cytat"/>
          <w:rFonts w:ascii="Times New Roman" w:hAnsi="Times New Roman" w:cs="Times New Roman"/>
          <w:i w:val="0"/>
        </w:rPr>
        <w:t>działania</w:t>
      </w:r>
    </w:p>
    <w:p w:rsidR="00A21CAC" w:rsidRPr="00E86C9F" w:rsidRDefault="00A21CAC" w:rsidP="00F16B6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Style w:val="HTML-cytat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E86C9F">
        <w:rPr>
          <w:rStyle w:val="HTML-cytat"/>
          <w:rFonts w:ascii="Times New Roman" w:hAnsi="Times New Roman" w:cs="Times New Roman"/>
          <w:i w:val="0"/>
        </w:rPr>
        <w:t>Podsumowanie lekcji- Czego się dzisiaj nauczyłeś?</w:t>
      </w:r>
    </w:p>
    <w:p w:rsidR="00A21CAC" w:rsidRPr="00E86C9F" w:rsidRDefault="00A21CAC" w:rsidP="00E86C9F">
      <w:pPr>
        <w:pStyle w:val="Akapitzlist"/>
        <w:spacing w:before="100" w:beforeAutospacing="1" w:after="100" w:afterAutospacing="1" w:line="240" w:lineRule="auto"/>
        <w:ind w:left="1080"/>
        <w:rPr>
          <w:rStyle w:val="HTML-cytat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E86C9F">
        <w:rPr>
          <w:rStyle w:val="HTML-cytat"/>
          <w:rFonts w:ascii="Times New Roman" w:hAnsi="Times New Roman" w:cs="Times New Roman"/>
          <w:i w:val="0"/>
        </w:rPr>
        <w:t>Co ci się podobało najbardziej?</w:t>
      </w:r>
    </w:p>
    <w:p w:rsidR="00A21CAC" w:rsidRPr="00E86C9F" w:rsidRDefault="00A21CAC" w:rsidP="00E86C9F">
      <w:pPr>
        <w:pStyle w:val="Akapitzlist"/>
        <w:spacing w:before="100" w:beforeAutospacing="1" w:after="100" w:afterAutospacing="1" w:line="240" w:lineRule="auto"/>
        <w:ind w:left="1080"/>
        <w:rPr>
          <w:rStyle w:val="HTML-cytat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E86C9F">
        <w:rPr>
          <w:rStyle w:val="HTML-cytat"/>
          <w:rFonts w:ascii="Times New Roman" w:hAnsi="Times New Roman" w:cs="Times New Roman"/>
          <w:i w:val="0"/>
        </w:rPr>
        <w:t>Z czym miałeś trudność?</w:t>
      </w:r>
    </w:p>
    <w:p w:rsidR="00E86C9F" w:rsidRDefault="00E86C9F" w:rsidP="00F16B6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Style w:val="HTML-cytat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E86C9F">
        <w:rPr>
          <w:rStyle w:val="HTML-cytat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  <w:t>Pochwalenie dzieci za za</w:t>
      </w:r>
      <w:r>
        <w:rPr>
          <w:rStyle w:val="HTML-cytat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  <w:t>a</w:t>
      </w:r>
      <w:r w:rsidRPr="00E86C9F">
        <w:rPr>
          <w:rStyle w:val="HTML-cytat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  <w:t>ngażowanie i aktywność na lekcji.</w:t>
      </w:r>
    </w:p>
    <w:p w:rsidR="003C6A93" w:rsidRDefault="003C6A93" w:rsidP="003C6A93">
      <w:pPr>
        <w:pStyle w:val="Akapitzlist"/>
        <w:spacing w:before="100" w:beforeAutospacing="1" w:after="100" w:afterAutospacing="1" w:line="240" w:lineRule="auto"/>
        <w:ind w:left="1080"/>
        <w:rPr>
          <w:rStyle w:val="HTML-cytat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</w:pPr>
    </w:p>
    <w:p w:rsidR="003C6A93" w:rsidRPr="00E86C9F" w:rsidRDefault="003C6A93" w:rsidP="003C6A93">
      <w:pPr>
        <w:pStyle w:val="Akapitzlist"/>
        <w:spacing w:before="100" w:beforeAutospacing="1" w:after="100" w:afterAutospacing="1" w:line="240" w:lineRule="auto"/>
        <w:ind w:left="1080"/>
        <w:rPr>
          <w:rStyle w:val="HTML-cytat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</w:pPr>
      <w:r>
        <w:rPr>
          <w:rStyle w:val="HTML-cytat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  <w:t>Scenariusz opracowała Jolanta Kuka SP1 Dębno</w:t>
      </w:r>
    </w:p>
    <w:p w:rsidR="00A21CAC" w:rsidRPr="00E86C9F" w:rsidRDefault="00A21CAC" w:rsidP="00A21CAC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7ED" w:rsidRPr="00E86C9F" w:rsidRDefault="006C47ED">
      <w:pPr>
        <w:rPr>
          <w:rFonts w:ascii="Times New Roman" w:hAnsi="Times New Roman" w:cs="Times New Roman"/>
        </w:rPr>
      </w:pPr>
    </w:p>
    <w:sectPr w:rsidR="006C47ED" w:rsidRPr="00E86C9F" w:rsidSect="006C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821B6"/>
    <w:multiLevelType w:val="hybridMultilevel"/>
    <w:tmpl w:val="88DC0486"/>
    <w:lvl w:ilvl="0" w:tplc="4900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F64200"/>
    <w:multiLevelType w:val="multilevel"/>
    <w:tmpl w:val="0BD4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0968"/>
    <w:multiLevelType w:val="multilevel"/>
    <w:tmpl w:val="1808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66"/>
    <w:rsid w:val="00052D44"/>
    <w:rsid w:val="003C6A93"/>
    <w:rsid w:val="006C47ED"/>
    <w:rsid w:val="00761052"/>
    <w:rsid w:val="00A21CAC"/>
    <w:rsid w:val="00BD5381"/>
    <w:rsid w:val="00CB13BE"/>
    <w:rsid w:val="00E86C9F"/>
    <w:rsid w:val="00F1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EEDB0-0409-4DC5-BC78-2B71E85B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B66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F16B66"/>
    <w:rPr>
      <w:i/>
      <w:iCs/>
    </w:rPr>
  </w:style>
  <w:style w:type="character" w:styleId="Hipercze">
    <w:name w:val="Hyperlink"/>
    <w:basedOn w:val="Domylnaczcionkaakapitu"/>
    <w:uiPriority w:val="99"/>
    <w:unhideWhenUsed/>
    <w:rsid w:val="00F16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ikankowo.jimdo.com/gry-dla-uczni&#243;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ikankowo.jimdo.com/gry-dla-uczni&#243;w" TargetMode="External"/><Relationship Id="rId5" Type="http://schemas.openxmlformats.org/officeDocument/2006/relationships/hyperlink" Target="https://klikankowo.jimdo.com/gry-dla-uczni&#243;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Maciek</cp:lastModifiedBy>
  <cp:revision>2</cp:revision>
  <dcterms:created xsi:type="dcterms:W3CDTF">2018-06-16T12:42:00Z</dcterms:created>
  <dcterms:modified xsi:type="dcterms:W3CDTF">2018-06-16T12:42:00Z</dcterms:modified>
</cp:coreProperties>
</file>