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Klasa I </w:t>
      </w:r>
      <w:r>
        <w:rPr>
          <w:rFonts w:ascii="&amp;quot" w:hAnsi="&amp;quot"/>
          <w:color w:val="333333"/>
          <w:sz w:val="28"/>
          <w:szCs w:val="28"/>
        </w:rPr>
        <w:t>a</w:t>
      </w:r>
      <w:r>
        <w:rPr>
          <w:rFonts w:ascii="&amp;quot" w:hAnsi="&amp;quot"/>
          <w:color w:val="333333"/>
          <w:sz w:val="28"/>
          <w:szCs w:val="28"/>
        </w:rPr>
        <w:t xml:space="preserve"> LO; matematyka, </w:t>
      </w:r>
      <w:r>
        <w:rPr>
          <w:rFonts w:ascii="&amp;quot" w:hAnsi="&amp;quot"/>
          <w:color w:val="333333"/>
          <w:sz w:val="28"/>
          <w:szCs w:val="28"/>
        </w:rPr>
        <w:t>07</w:t>
      </w:r>
      <w:r>
        <w:rPr>
          <w:rFonts w:ascii="&amp;quot" w:hAnsi="&amp;quot"/>
          <w:color w:val="333333"/>
          <w:sz w:val="28"/>
          <w:szCs w:val="28"/>
        </w:rPr>
        <w:t>. 0</w:t>
      </w:r>
      <w:r>
        <w:rPr>
          <w:rFonts w:ascii="&amp;quot" w:hAnsi="&amp;quot"/>
          <w:color w:val="333333"/>
          <w:sz w:val="28"/>
          <w:szCs w:val="28"/>
        </w:rPr>
        <w:t>4</w:t>
      </w:r>
      <w:r>
        <w:rPr>
          <w:rFonts w:ascii="&amp;quot" w:hAnsi="&amp;quot"/>
          <w:color w:val="333333"/>
          <w:sz w:val="28"/>
          <w:szCs w:val="28"/>
        </w:rPr>
        <w:t>.2020 r.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Roman Tucki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Temat: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b/>
          <w:bCs/>
          <w:color w:val="333333"/>
          <w:sz w:val="28"/>
          <w:szCs w:val="28"/>
        </w:rPr>
      </w:pPr>
      <w:r>
        <w:rPr>
          <w:rFonts w:ascii="&amp;quot" w:hAnsi="&amp;quot"/>
          <w:b/>
          <w:bCs/>
          <w:color w:val="333333"/>
          <w:sz w:val="28"/>
          <w:szCs w:val="28"/>
        </w:rPr>
        <w:t>Wykres funkcji liniowej (2)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b/>
          <w:bCs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Cele szczegółowe:</w:t>
      </w:r>
    </w:p>
    <w:p w:rsidR="00386122" w:rsidRDefault="00386122" w:rsidP="00386122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odczytania z podanego wzoru funkcji liniowej współczynnika kierunkowego prostej, który oznaczamy literką „a”;</w:t>
      </w:r>
    </w:p>
    <w:p w:rsidR="00386122" w:rsidRDefault="00386122" w:rsidP="00386122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odczytania z podanego wzoru funkcji liniowej współczynnika „b”;</w:t>
      </w:r>
    </w:p>
    <w:p w:rsidR="00386122" w:rsidRDefault="00386122" w:rsidP="00386122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wskazania prostych równoległych na podstawie współczynników kierunkowych prostej;</w:t>
      </w:r>
    </w:p>
    <w:p w:rsidR="00386122" w:rsidRDefault="00386122" w:rsidP="00386122">
      <w:pPr>
        <w:pStyle w:val="NormalnyWeb"/>
        <w:numPr>
          <w:ilvl w:val="0"/>
          <w:numId w:val="1"/>
        </w:numPr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umiejętność wyznaczenia równania prostej przechodzącej przez dany punkt i równoległej do podanej prostej.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Proszę o zapoznanie się z dołączonym materiałem zawartym poniżej (podręcznik, str. 100 i 101)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3753485"/>
            <wp:effectExtent l="0" t="6033" r="5398" b="539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10150" cy="8886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lastRenderedPageBreak/>
        <w:t>Na podstawie powyższych informacji, Waszą pracą samodzielną będzie wykonanie w zeszycie od matematyki zadania 1 oraz 3 podpunkt a, ze strony 102.</w:t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>
            <wp:extent cx="5760720" cy="4420870"/>
            <wp:effectExtent l="317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386122" w:rsidRDefault="00386122" w:rsidP="00386122">
      <w:pPr>
        <w:pStyle w:val="NormalnyWeb"/>
        <w:spacing w:before="0" w:beforeAutospacing="0" w:after="150" w:afterAutospacing="0"/>
      </w:pPr>
      <w:r>
        <w:rPr>
          <w:rFonts w:ascii="&amp;quot" w:hAnsi="&amp;quot"/>
          <w:color w:val="333333"/>
          <w:sz w:val="28"/>
          <w:szCs w:val="28"/>
        </w:rPr>
        <w:t xml:space="preserve">Pracę pisemną, do </w:t>
      </w:r>
      <w:r>
        <w:rPr>
          <w:rFonts w:ascii="&amp;quot" w:hAnsi="&amp;quot"/>
          <w:color w:val="333333"/>
          <w:sz w:val="28"/>
          <w:szCs w:val="28"/>
        </w:rPr>
        <w:t>10</w:t>
      </w:r>
      <w:bookmarkStart w:id="0" w:name="_GoBack"/>
      <w:bookmarkEnd w:id="0"/>
      <w:r>
        <w:rPr>
          <w:rFonts w:ascii="&amp;quot" w:hAnsi="&amp;quot"/>
          <w:color w:val="333333"/>
          <w:sz w:val="28"/>
          <w:szCs w:val="28"/>
        </w:rPr>
        <w:t xml:space="preserve">.04.2020 r.  należy wysłać na adres mailowy: </w:t>
      </w:r>
      <w:hyperlink r:id="rId8" w:history="1">
        <w:r>
          <w:rPr>
            <w:rStyle w:val="Hipercze"/>
            <w:rFonts w:ascii="inherit" w:hAnsi="inherit"/>
            <w:sz w:val="28"/>
            <w:szCs w:val="28"/>
            <w:shd w:val="clear" w:color="auto" w:fill="FFFFFF"/>
          </w:rPr>
          <w:t>romantucki@szkolaprywatna-bialogard.pl</w:t>
        </w:r>
      </w:hyperlink>
    </w:p>
    <w:p w:rsidR="00386122" w:rsidRDefault="00386122" w:rsidP="00386122">
      <w:pPr>
        <w:pStyle w:val="NormalnyWeb"/>
        <w:spacing w:before="0" w:beforeAutospacing="0" w:after="150" w:afterAutospacing="0"/>
        <w:rPr>
          <w:rFonts w:ascii="inherit" w:hAnsi="inherit"/>
          <w:color w:val="1D2129"/>
          <w:sz w:val="28"/>
          <w:szCs w:val="28"/>
          <w:shd w:val="clear" w:color="auto" w:fill="FFFFFF"/>
        </w:rPr>
      </w:pPr>
      <w:r>
        <w:rPr>
          <w:rFonts w:ascii="inherit" w:hAnsi="inherit"/>
          <w:color w:val="1D2129"/>
          <w:sz w:val="28"/>
          <w:szCs w:val="28"/>
          <w:shd w:val="clear" w:color="auto" w:fill="FFFFFF"/>
        </w:rPr>
        <w:t>W tytule wiadomości proszę o wpisanie imienia i nazwiska oraz klasę.</w:t>
      </w:r>
    </w:p>
    <w:p w:rsidR="00AA0C87" w:rsidRDefault="00AA0C87"/>
    <w:sectPr w:rsidR="00AA0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41A26"/>
    <w:multiLevelType w:val="hybridMultilevel"/>
    <w:tmpl w:val="C2E43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22"/>
    <w:rsid w:val="00386122"/>
    <w:rsid w:val="00AA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DE5B"/>
  <w15:chartTrackingRefBased/>
  <w15:docId w15:val="{C2B84E8A-E277-4194-A5B3-8AD9817C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8612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86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ntucki@szkolaprywatna-bialogard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</Words>
  <Characters>851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2020-04-01T12:00:00Z</dcterms:created>
  <dcterms:modified xsi:type="dcterms:W3CDTF">2020-04-01T12:03:00Z</dcterms:modified>
</cp:coreProperties>
</file>