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E8" w:rsidRPr="00AB10E8" w:rsidRDefault="00AB10E8" w:rsidP="00AB10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10E8" w:rsidRDefault="00AB10E8" w:rsidP="00AB10E8">
      <w:pPr>
        <w:spacing w:after="0" w:line="256" w:lineRule="auto"/>
        <w:ind w:left="11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9A">
        <w:rPr>
          <w:rFonts w:ascii="Times New Roman" w:hAnsi="Times New Roman" w:cs="Times New Roman"/>
          <w:b/>
          <w:sz w:val="28"/>
          <w:szCs w:val="28"/>
        </w:rPr>
        <w:t>Regulamin funkcjonowania monitoringu wizyjnego</w:t>
      </w:r>
    </w:p>
    <w:p w:rsidR="006F0FFD" w:rsidRPr="00056B78" w:rsidRDefault="006F0FFD" w:rsidP="00AB10E8">
      <w:pPr>
        <w:spacing w:after="0" w:line="256" w:lineRule="auto"/>
        <w:ind w:left="11" w:right="1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06697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56B78" w:rsidRPr="00056B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Zespole Szkół Ogólnokształcących w Gubinie </w:t>
      </w:r>
    </w:p>
    <w:p w:rsidR="00AB10E8" w:rsidRPr="00056B78" w:rsidRDefault="00AB10E8" w:rsidP="00AB10E8">
      <w:pPr>
        <w:spacing w:after="0" w:line="256" w:lineRule="auto"/>
        <w:ind w:left="11" w:right="1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B10E8" w:rsidRPr="00056B78" w:rsidRDefault="00AB10E8" w:rsidP="00AB10E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B10E8" w:rsidRPr="00AB10E8" w:rsidRDefault="00AB10E8" w:rsidP="00AB1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Podstawa prawna</w:t>
      </w:r>
    </w:p>
    <w:p w:rsidR="00AB10E8" w:rsidRDefault="00AB10E8" w:rsidP="00AB10E8">
      <w:pPr>
        <w:pStyle w:val="Default"/>
        <w:numPr>
          <w:ilvl w:val="0"/>
          <w:numId w:val="8"/>
        </w:numPr>
        <w:spacing w:line="360" w:lineRule="auto"/>
        <w:contextualSpacing/>
        <w:jc w:val="both"/>
      </w:pPr>
      <w:r w:rsidRPr="00AB10E8">
        <w:t>Kodeks pracy art. 22</w:t>
      </w:r>
      <w:r w:rsidRPr="00AB10E8">
        <w:rPr>
          <w:vertAlign w:val="superscript"/>
        </w:rPr>
        <w:t>2</w:t>
      </w:r>
      <w:r w:rsidR="006F0FFD">
        <w:t xml:space="preserve"> </w:t>
      </w:r>
      <w:r w:rsidR="006F0FFD" w:rsidRPr="006F0FFD">
        <w:t>(</w:t>
      </w:r>
      <w:proofErr w:type="spellStart"/>
      <w:r w:rsidR="006F0FFD" w:rsidRPr="006F0FFD">
        <w:t>Dz.U</w:t>
      </w:r>
      <w:proofErr w:type="spellEnd"/>
      <w:r w:rsidR="006F0FFD" w:rsidRPr="006F0FFD">
        <w:t>. 201</w:t>
      </w:r>
      <w:r w:rsidR="006F0FFD">
        <w:t>9</w:t>
      </w:r>
      <w:r w:rsidR="006F0FFD" w:rsidRPr="006F0FFD">
        <w:t xml:space="preserve"> poz. 10</w:t>
      </w:r>
      <w:r w:rsidR="006F0FFD">
        <w:t>4</w:t>
      </w:r>
      <w:r w:rsidR="006F0FFD" w:rsidRPr="006F0FFD">
        <w:t>0</w:t>
      </w:r>
      <w:r w:rsidR="006F0FFD">
        <w:t>)</w:t>
      </w:r>
    </w:p>
    <w:p w:rsidR="00066978" w:rsidRDefault="00066978" w:rsidP="00AB10E8">
      <w:pPr>
        <w:pStyle w:val="Default"/>
        <w:numPr>
          <w:ilvl w:val="0"/>
          <w:numId w:val="8"/>
        </w:numPr>
        <w:spacing w:line="360" w:lineRule="auto"/>
        <w:contextualSpacing/>
        <w:jc w:val="both"/>
      </w:pPr>
      <w:r>
        <w:t>Prawo oświatowe art. 108a (</w:t>
      </w:r>
      <w:proofErr w:type="spellStart"/>
      <w:r>
        <w:t>Dz.U</w:t>
      </w:r>
      <w:proofErr w:type="spellEnd"/>
      <w:r>
        <w:t>. 2019 poz. 1148)</w:t>
      </w:r>
    </w:p>
    <w:p w:rsidR="00AB10E8" w:rsidRPr="006F0FFD" w:rsidRDefault="00AB10E8" w:rsidP="006F0FFD">
      <w:pPr>
        <w:pStyle w:val="Default"/>
        <w:numPr>
          <w:ilvl w:val="0"/>
          <w:numId w:val="8"/>
        </w:numPr>
        <w:spacing w:line="360" w:lineRule="auto"/>
        <w:contextualSpacing/>
        <w:jc w:val="both"/>
      </w:pPr>
      <w:r w:rsidRPr="006F0FFD">
        <w:t>Ustawa z dnia 10 maja 2018 r. o ochronie danych osobowych</w:t>
      </w:r>
      <w:r w:rsidR="006F0FFD" w:rsidRPr="006F0FFD">
        <w:t xml:space="preserve"> (</w:t>
      </w:r>
      <w:proofErr w:type="spellStart"/>
      <w:r w:rsidR="006F0FFD" w:rsidRPr="006F0FFD">
        <w:t>Dz.U</w:t>
      </w:r>
      <w:proofErr w:type="spellEnd"/>
      <w:r w:rsidR="006F0FFD" w:rsidRPr="006F0FFD">
        <w:t>. 2018 poz. 1000</w:t>
      </w:r>
      <w:r w:rsidR="006F0FFD">
        <w:t>)</w:t>
      </w:r>
    </w:p>
    <w:p w:rsidR="00AB10E8" w:rsidRPr="00AB10E8" w:rsidRDefault="00AB10E8" w:rsidP="00AB10E8">
      <w:pPr>
        <w:pStyle w:val="Default"/>
        <w:numPr>
          <w:ilvl w:val="0"/>
          <w:numId w:val="8"/>
        </w:numPr>
        <w:spacing w:line="360" w:lineRule="auto"/>
        <w:contextualSpacing/>
        <w:jc w:val="both"/>
      </w:pPr>
      <w:r w:rsidRPr="00AB10E8">
        <w:rPr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</w:t>
      </w:r>
      <w:r w:rsidR="00EE2A0A">
        <w:rPr>
          <w:iCs/>
          <w:lang w:eastAsia="pl-PL"/>
        </w:rPr>
        <w:br/>
      </w:r>
      <w:r w:rsidRPr="00AB10E8">
        <w:rPr>
          <w:iCs/>
          <w:lang w:eastAsia="pl-PL"/>
        </w:rPr>
        <w:t>L 119/1), dalej jako „RODO”.</w:t>
      </w:r>
    </w:p>
    <w:p w:rsidR="00AB10E8" w:rsidRPr="00AB10E8" w:rsidRDefault="00AB10E8" w:rsidP="00AB10E8">
      <w:pPr>
        <w:spacing w:after="17" w:line="247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B10E8" w:rsidRPr="00AB10E8" w:rsidRDefault="00AB10E8" w:rsidP="00AB1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Założenia ogólne</w:t>
      </w:r>
    </w:p>
    <w:p w:rsidR="00AB10E8" w:rsidRPr="00AB10E8" w:rsidRDefault="00AB10E8" w:rsidP="00AB10E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hAnsi="Times New Roman" w:cs="Times New Roman"/>
          <w:sz w:val="24"/>
          <w:szCs w:val="24"/>
        </w:rPr>
        <w:t xml:space="preserve">Regulamin określa zasady funkcjonowania systemu monitoringu wizyjnego </w:t>
      </w:r>
      <w:r w:rsidR="00AD0B76">
        <w:rPr>
          <w:rFonts w:ascii="Times New Roman" w:hAnsi="Times New Roman" w:cs="Times New Roman"/>
          <w:sz w:val="24"/>
          <w:szCs w:val="24"/>
        </w:rPr>
        <w:br/>
      </w:r>
      <w:r w:rsidRPr="00AB10E8">
        <w:rPr>
          <w:rFonts w:ascii="Times New Roman" w:hAnsi="Times New Roman" w:cs="Times New Roman"/>
          <w:sz w:val="24"/>
          <w:szCs w:val="24"/>
        </w:rPr>
        <w:t>w</w:t>
      </w:r>
      <w:r w:rsidR="006F0FFD">
        <w:rPr>
          <w:rFonts w:ascii="Times New Roman" w:hAnsi="Times New Roman" w:cs="Times New Roman"/>
          <w:sz w:val="24"/>
          <w:szCs w:val="24"/>
        </w:rPr>
        <w:t xml:space="preserve"> </w:t>
      </w:r>
      <w:r w:rsidR="00056B78" w:rsidRPr="00056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Zespole Szkół Ogólnokształcących w Gubinie </w:t>
      </w:r>
      <w:r w:rsidR="006F0FFD">
        <w:rPr>
          <w:rFonts w:ascii="Times New Roman" w:hAnsi="Times New Roman" w:cs="Times New Roman"/>
          <w:sz w:val="24"/>
          <w:szCs w:val="24"/>
        </w:rPr>
        <w:t xml:space="preserve">, dalej jako </w:t>
      </w:r>
      <w:r w:rsidRPr="00AB10E8">
        <w:rPr>
          <w:rFonts w:ascii="Times New Roman" w:hAnsi="Times New Roman" w:cs="Times New Roman"/>
          <w:sz w:val="24"/>
          <w:szCs w:val="24"/>
        </w:rPr>
        <w:t>„</w:t>
      </w:r>
      <w:r w:rsidR="002F359A">
        <w:rPr>
          <w:rFonts w:ascii="Times New Roman" w:hAnsi="Times New Roman" w:cs="Times New Roman"/>
          <w:sz w:val="24"/>
          <w:szCs w:val="24"/>
        </w:rPr>
        <w:t>Placówka</w:t>
      </w:r>
      <w:r w:rsidRPr="00AB10E8">
        <w:rPr>
          <w:rFonts w:ascii="Times New Roman" w:hAnsi="Times New Roman" w:cs="Times New Roman"/>
          <w:sz w:val="24"/>
          <w:szCs w:val="24"/>
        </w:rPr>
        <w:t xml:space="preserve">”, miejsca instalacji kamer systemu monitoringu na terenie </w:t>
      </w:r>
      <w:r w:rsidR="002F359A">
        <w:rPr>
          <w:rFonts w:ascii="Times New Roman" w:hAnsi="Times New Roman" w:cs="Times New Roman"/>
          <w:sz w:val="24"/>
          <w:szCs w:val="24"/>
        </w:rPr>
        <w:t>Placówki</w:t>
      </w:r>
      <w:r w:rsidRPr="00AB10E8">
        <w:rPr>
          <w:rFonts w:ascii="Times New Roman" w:hAnsi="Times New Roman" w:cs="Times New Roman"/>
          <w:sz w:val="24"/>
          <w:szCs w:val="24"/>
        </w:rPr>
        <w:t xml:space="preserve">, reguły rejestracji i zapisu informacji oraz sposób ich zabezpieczenia, a także możliwość udostępniania zgromadzonych danych o zdarzeniach. </w:t>
      </w:r>
    </w:p>
    <w:p w:rsidR="00AB10E8" w:rsidRPr="00056B78" w:rsidRDefault="00AB10E8" w:rsidP="00AB10E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0E8">
        <w:rPr>
          <w:rFonts w:ascii="Times New Roman" w:hAnsi="Times New Roman" w:cs="Times New Roman"/>
          <w:sz w:val="24"/>
          <w:szCs w:val="24"/>
        </w:rPr>
        <w:t>Infrastrukturę monitoringu wizyjnego stanowi rejestrator oraz kamer</w:t>
      </w:r>
      <w:r w:rsidR="00066978">
        <w:rPr>
          <w:rFonts w:ascii="Times New Roman" w:hAnsi="Times New Roman" w:cs="Times New Roman"/>
          <w:sz w:val="24"/>
          <w:szCs w:val="24"/>
        </w:rPr>
        <w:t>y</w:t>
      </w:r>
      <w:r w:rsidRPr="00AB10E8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066978">
        <w:rPr>
          <w:rFonts w:ascii="Times New Roman" w:hAnsi="Times New Roman" w:cs="Times New Roman"/>
          <w:sz w:val="24"/>
          <w:szCs w:val="24"/>
        </w:rPr>
        <w:t>e</w:t>
      </w:r>
      <w:r w:rsidR="006F0FFD">
        <w:rPr>
          <w:rFonts w:ascii="Times New Roman" w:hAnsi="Times New Roman" w:cs="Times New Roman"/>
          <w:sz w:val="24"/>
          <w:szCs w:val="24"/>
        </w:rPr>
        <w:t xml:space="preserve"> </w:t>
      </w:r>
      <w:r w:rsidR="00056B78" w:rsidRPr="00056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korytarze i wejście główne do szkoły.</w:t>
      </w:r>
    </w:p>
    <w:p w:rsidR="00AB10E8" w:rsidRPr="006F0FFD" w:rsidRDefault="00AB10E8" w:rsidP="006F0FF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FFD">
        <w:rPr>
          <w:rFonts w:ascii="Times New Roman" w:hAnsi="Times New Roman" w:cs="Times New Roman"/>
          <w:sz w:val="24"/>
          <w:szCs w:val="24"/>
          <w:lang w:eastAsia="pl-PL"/>
        </w:rPr>
        <w:t xml:space="preserve">Monitoring jest obsługiwany przez osoby wyznaczone przez </w:t>
      </w:r>
      <w:r w:rsidR="00066978">
        <w:rPr>
          <w:rFonts w:ascii="Times New Roman" w:hAnsi="Times New Roman" w:cs="Times New Roman"/>
          <w:sz w:val="24"/>
          <w:szCs w:val="24"/>
          <w:lang w:eastAsia="pl-PL"/>
        </w:rPr>
        <w:t>Dyrektora</w:t>
      </w:r>
      <w:r w:rsidR="00A861E4" w:rsidRPr="006F0FFD">
        <w:rPr>
          <w:rFonts w:ascii="Times New Roman" w:hAnsi="Times New Roman" w:cs="Times New Roman"/>
          <w:sz w:val="24"/>
          <w:szCs w:val="24"/>
          <w:lang w:eastAsia="pl-PL"/>
        </w:rPr>
        <w:t xml:space="preserve"> Placówki.</w:t>
      </w:r>
    </w:p>
    <w:p w:rsidR="00AB10E8" w:rsidRPr="00AB10E8" w:rsidRDefault="00AB10E8" w:rsidP="00AB10E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0E8" w:rsidRPr="00AB10E8" w:rsidRDefault="00AB10E8" w:rsidP="00AB1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Cel monitoringu</w:t>
      </w:r>
    </w:p>
    <w:p w:rsidR="00AB10E8" w:rsidRPr="00AB10E8" w:rsidRDefault="00AB10E8" w:rsidP="00AB10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monitoringu jest:</w:t>
      </w:r>
    </w:p>
    <w:p w:rsidR="00AB10E8" w:rsidRPr="00AB10E8" w:rsidRDefault="00AB10E8" w:rsidP="00AB10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oraz zwiększenie bezpieczeństwa użytkowników </w:t>
      </w:r>
      <w:r w:rsidR="002F359A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szczególnym uwzględnieniem pracowników</w:t>
      </w:r>
      <w:r w:rsidR="00A86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66978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A86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przebywających na terenie </w:t>
      </w:r>
      <w:r w:rsidR="002F359A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B10E8" w:rsidRPr="00AB10E8" w:rsidRDefault="00AB10E8" w:rsidP="00AB10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bezpiecznych i higienicznych warunków </w:t>
      </w:r>
      <w:r w:rsidR="002F359A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kontrola 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przepisów BHP,</w:t>
      </w:r>
    </w:p>
    <w:p w:rsidR="00AB10E8" w:rsidRPr="00AB10E8" w:rsidRDefault="00AB10E8" w:rsidP="00AB10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zachowań nagannych, aktów wandalizmu oraz innych zachowań niepożądanych </w:t>
      </w:r>
      <w:r w:rsidR="002F3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zagrażających życiu</w:t>
      </w:r>
      <w:r w:rsidR="002F3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zdrowiu,</w:t>
      </w:r>
    </w:p>
    <w:p w:rsidR="00AB10E8" w:rsidRPr="00AB10E8" w:rsidRDefault="00AB10E8" w:rsidP="00AB10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wyjaśnianie sytuacji konfliktowych,</w:t>
      </w:r>
    </w:p>
    <w:p w:rsidR="00AB10E8" w:rsidRPr="00AB10E8" w:rsidRDefault="00AB10E8" w:rsidP="00AB10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sprawców czynów nagannych (zniszczenia mienia, kradzieże itp.),</w:t>
      </w:r>
    </w:p>
    <w:p w:rsidR="00AB10E8" w:rsidRPr="00AB10E8" w:rsidRDefault="00AB10E8" w:rsidP="00AB10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ograniczanie dostępu do</w:t>
      </w:r>
      <w:r w:rsidR="002F3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terenu osób nieuprawnionych i niepożądanych.</w:t>
      </w:r>
    </w:p>
    <w:p w:rsidR="00AB10E8" w:rsidRPr="00AB10E8" w:rsidRDefault="00AB10E8" w:rsidP="00AB1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0E8" w:rsidRPr="00AB10E8" w:rsidRDefault="00AB10E8" w:rsidP="00AB1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Zasady wykorzystania zapisów monitoringu wizyjnego</w:t>
      </w:r>
    </w:p>
    <w:p w:rsidR="00AB10E8" w:rsidRPr="00AB10E8" w:rsidRDefault="00AB10E8" w:rsidP="00AB10E8">
      <w:pPr>
        <w:pStyle w:val="Default"/>
        <w:numPr>
          <w:ilvl w:val="1"/>
          <w:numId w:val="3"/>
        </w:numPr>
        <w:spacing w:after="68" w:line="360" w:lineRule="auto"/>
        <w:ind w:left="426" w:hanging="426"/>
        <w:jc w:val="both"/>
        <w:rPr>
          <w:color w:val="auto"/>
        </w:rPr>
      </w:pPr>
      <w:r w:rsidRPr="00AB10E8">
        <w:rPr>
          <w:color w:val="auto"/>
        </w:rPr>
        <w:t xml:space="preserve">System monitoringu w </w:t>
      </w:r>
      <w:r w:rsidR="002F359A">
        <w:rPr>
          <w:color w:val="auto"/>
        </w:rPr>
        <w:t>Placówce</w:t>
      </w:r>
      <w:r w:rsidRPr="00AB10E8">
        <w:rPr>
          <w:color w:val="auto"/>
        </w:rPr>
        <w:t xml:space="preserve"> składa się z: </w:t>
      </w:r>
    </w:p>
    <w:p w:rsidR="00AB10E8" w:rsidRPr="00056B78" w:rsidRDefault="00AB10E8" w:rsidP="00AB10E8">
      <w:pPr>
        <w:pStyle w:val="Default"/>
        <w:numPr>
          <w:ilvl w:val="0"/>
          <w:numId w:val="6"/>
        </w:numPr>
        <w:spacing w:after="68" w:line="360" w:lineRule="auto"/>
        <w:jc w:val="both"/>
        <w:rPr>
          <w:color w:val="000000" w:themeColor="text1"/>
        </w:rPr>
      </w:pPr>
      <w:r w:rsidRPr="00AB10E8">
        <w:rPr>
          <w:color w:val="auto"/>
        </w:rPr>
        <w:t>kamer rejestrują</w:t>
      </w:r>
      <w:r w:rsidR="006F0FFD">
        <w:rPr>
          <w:color w:val="auto"/>
        </w:rPr>
        <w:t>c</w:t>
      </w:r>
      <w:r w:rsidR="00066978">
        <w:rPr>
          <w:color w:val="auto"/>
        </w:rPr>
        <w:t>ych</w:t>
      </w:r>
      <w:r w:rsidRPr="00AB10E8">
        <w:rPr>
          <w:color w:val="auto"/>
        </w:rPr>
        <w:t xml:space="preserve"> zdarzenia </w:t>
      </w:r>
      <w:r w:rsidRPr="00A861E4">
        <w:rPr>
          <w:color w:val="auto"/>
        </w:rPr>
        <w:t>wewnątrz</w:t>
      </w:r>
      <w:r w:rsidR="00066978">
        <w:rPr>
          <w:color w:val="auto"/>
        </w:rPr>
        <w:t xml:space="preserve"> </w:t>
      </w:r>
      <w:r w:rsidR="00066978" w:rsidRPr="00056B78">
        <w:rPr>
          <w:b/>
          <w:bCs/>
          <w:color w:val="000000" w:themeColor="text1"/>
        </w:rPr>
        <w:t>oraz</w:t>
      </w:r>
      <w:r w:rsidR="00056B78" w:rsidRPr="00056B78">
        <w:rPr>
          <w:b/>
          <w:bCs/>
          <w:color w:val="000000" w:themeColor="text1"/>
        </w:rPr>
        <w:t xml:space="preserve"> jedna kamera rejestrująca wejście główne do szkoły </w:t>
      </w:r>
    </w:p>
    <w:p w:rsidR="00AB10E8" w:rsidRPr="00AB10E8" w:rsidRDefault="00AB10E8" w:rsidP="00AB10E8">
      <w:pPr>
        <w:pStyle w:val="Default"/>
        <w:numPr>
          <w:ilvl w:val="0"/>
          <w:numId w:val="6"/>
        </w:numPr>
        <w:spacing w:after="68" w:line="360" w:lineRule="auto"/>
        <w:jc w:val="both"/>
        <w:rPr>
          <w:color w:val="auto"/>
        </w:rPr>
      </w:pPr>
      <w:r w:rsidRPr="00AB10E8">
        <w:rPr>
          <w:color w:val="auto"/>
        </w:rPr>
        <w:t>urządze</w:t>
      </w:r>
      <w:r w:rsidR="00066978">
        <w:rPr>
          <w:color w:val="auto"/>
        </w:rPr>
        <w:t>nia</w:t>
      </w:r>
      <w:r w:rsidRPr="00AB10E8">
        <w:rPr>
          <w:color w:val="auto"/>
        </w:rPr>
        <w:t xml:space="preserve"> rejestrując</w:t>
      </w:r>
      <w:r w:rsidR="00066978">
        <w:rPr>
          <w:color w:val="auto"/>
        </w:rPr>
        <w:t>ego</w:t>
      </w:r>
      <w:r w:rsidRPr="00AB10E8">
        <w:rPr>
          <w:color w:val="auto"/>
        </w:rPr>
        <w:t xml:space="preserve"> i zapisując</w:t>
      </w:r>
      <w:r w:rsidR="00066978">
        <w:rPr>
          <w:color w:val="auto"/>
        </w:rPr>
        <w:t>ego</w:t>
      </w:r>
      <w:r w:rsidRPr="00AB10E8">
        <w:rPr>
          <w:color w:val="auto"/>
        </w:rPr>
        <w:t xml:space="preserve"> obraz na nośniku fizycznym</w:t>
      </w:r>
      <w:r w:rsidR="006F0FFD">
        <w:rPr>
          <w:color w:val="auto"/>
        </w:rPr>
        <w:t>.</w:t>
      </w:r>
    </w:p>
    <w:p w:rsidR="00AB10E8" w:rsidRPr="00AB10E8" w:rsidRDefault="00AB10E8" w:rsidP="00AB10E8">
      <w:pPr>
        <w:pStyle w:val="Default"/>
        <w:numPr>
          <w:ilvl w:val="1"/>
          <w:numId w:val="3"/>
        </w:numPr>
        <w:spacing w:after="68" w:line="360" w:lineRule="auto"/>
        <w:ind w:left="426" w:hanging="426"/>
        <w:jc w:val="both"/>
        <w:rPr>
          <w:color w:val="auto"/>
        </w:rPr>
      </w:pPr>
      <w:r w:rsidRPr="00AB10E8">
        <w:rPr>
          <w:color w:val="auto"/>
        </w:rPr>
        <w:t xml:space="preserve">Elementy monitoringu wizyjnego w miarę konieczności i możliwości finansowych są udoskonalane, wymieniane i rozszerzane.  </w:t>
      </w:r>
    </w:p>
    <w:p w:rsidR="00AB10E8" w:rsidRPr="00AB10E8" w:rsidRDefault="006F0FFD" w:rsidP="00AB10E8">
      <w:pPr>
        <w:pStyle w:val="Default"/>
        <w:numPr>
          <w:ilvl w:val="1"/>
          <w:numId w:val="3"/>
        </w:numPr>
        <w:spacing w:after="68" w:line="360" w:lineRule="auto"/>
        <w:ind w:left="426" w:hanging="426"/>
        <w:jc w:val="both"/>
        <w:rPr>
          <w:color w:val="auto"/>
        </w:rPr>
      </w:pPr>
      <w:r>
        <w:rPr>
          <w:color w:val="auto"/>
        </w:rPr>
        <w:t>O</w:t>
      </w:r>
      <w:r w:rsidR="00AB10E8" w:rsidRPr="00AB10E8">
        <w:rPr>
          <w:color w:val="auto"/>
        </w:rPr>
        <w:t>bowiązek informacyjny, o którym mowa w at. 13 RODO znaj</w:t>
      </w:r>
      <w:r>
        <w:rPr>
          <w:color w:val="auto"/>
        </w:rPr>
        <w:t xml:space="preserve">duje się </w:t>
      </w:r>
      <w:r w:rsidR="00AB10E8" w:rsidRPr="00AB10E8">
        <w:rPr>
          <w:color w:val="auto"/>
        </w:rPr>
        <w:t>na tablicy ogłoszeń</w:t>
      </w:r>
      <w:r>
        <w:rPr>
          <w:color w:val="auto"/>
        </w:rPr>
        <w:t xml:space="preserve"> wewnątrz Placówki. </w:t>
      </w:r>
    </w:p>
    <w:p w:rsidR="00AB10E8" w:rsidRPr="00AB10E8" w:rsidRDefault="00AB10E8" w:rsidP="00AB10E8">
      <w:pPr>
        <w:pStyle w:val="Default"/>
        <w:numPr>
          <w:ilvl w:val="1"/>
          <w:numId w:val="3"/>
        </w:numPr>
        <w:spacing w:after="68" w:line="360" w:lineRule="auto"/>
        <w:ind w:left="426" w:hanging="426"/>
        <w:jc w:val="both"/>
        <w:rPr>
          <w:color w:val="auto"/>
        </w:rPr>
      </w:pPr>
      <w:r w:rsidRPr="00AB10E8">
        <w:t xml:space="preserve">Pracownicy </w:t>
      </w:r>
      <w:r w:rsidR="002F359A">
        <w:t>Placówki</w:t>
      </w:r>
      <w:r w:rsidRPr="00AB10E8">
        <w:t xml:space="preserve"> są poinformowani o funkcjonowaniu systemu monitoringu wizyjnego na terenie zakładu pracy zgodnie z art. 22</w:t>
      </w:r>
      <w:r w:rsidRPr="00AB10E8">
        <w:rPr>
          <w:vertAlign w:val="superscript"/>
        </w:rPr>
        <w:t>2</w:t>
      </w:r>
      <w:r w:rsidRPr="00AB10E8">
        <w:t xml:space="preserve"> Kodeksu pracy.  </w:t>
      </w:r>
    </w:p>
    <w:p w:rsidR="00AB10E8" w:rsidRPr="00AB10E8" w:rsidRDefault="00AB10E8" w:rsidP="00AB10E8">
      <w:pPr>
        <w:pStyle w:val="Default"/>
        <w:numPr>
          <w:ilvl w:val="1"/>
          <w:numId w:val="3"/>
        </w:numPr>
        <w:spacing w:after="68" w:line="360" w:lineRule="auto"/>
        <w:ind w:left="426" w:hanging="426"/>
        <w:jc w:val="both"/>
        <w:rPr>
          <w:color w:val="auto"/>
        </w:rPr>
      </w:pPr>
      <w:r w:rsidRPr="00AB10E8">
        <w:rPr>
          <w:color w:val="auto"/>
        </w:rPr>
        <w:t xml:space="preserve">Zapis na nośniku nie jest archiwizowany. </w:t>
      </w:r>
    </w:p>
    <w:p w:rsidR="00AB10E8" w:rsidRPr="00AB10E8" w:rsidRDefault="00AB10E8" w:rsidP="00AB10E8">
      <w:pPr>
        <w:pStyle w:val="Default"/>
        <w:numPr>
          <w:ilvl w:val="1"/>
          <w:numId w:val="3"/>
        </w:numPr>
        <w:spacing w:after="68" w:line="360" w:lineRule="auto"/>
        <w:ind w:left="426" w:hanging="426"/>
        <w:jc w:val="both"/>
        <w:rPr>
          <w:color w:val="auto"/>
        </w:rPr>
      </w:pPr>
      <w:r w:rsidRPr="00AB10E8">
        <w:rPr>
          <w:color w:val="auto"/>
        </w:rPr>
        <w:t xml:space="preserve">Monitoring funkcjonuje całą dobę. </w:t>
      </w:r>
    </w:p>
    <w:p w:rsidR="00AB10E8" w:rsidRPr="00AB10E8" w:rsidRDefault="00AB10E8" w:rsidP="00AB10E8">
      <w:pPr>
        <w:pStyle w:val="Default"/>
        <w:numPr>
          <w:ilvl w:val="1"/>
          <w:numId w:val="3"/>
        </w:numPr>
        <w:spacing w:after="68" w:line="360" w:lineRule="auto"/>
        <w:ind w:left="426" w:hanging="426"/>
        <w:jc w:val="both"/>
        <w:rPr>
          <w:color w:val="auto"/>
        </w:rPr>
      </w:pPr>
      <w:r w:rsidRPr="00AB10E8">
        <w:rPr>
          <w:color w:val="auto"/>
        </w:rPr>
        <w:t xml:space="preserve">Rejestracji i zapisu na nośniku fizycznym podlega tylko obraz (wizja) z kamer systemu monitoringu, nie rejestruje się dźwięku (fonii). </w:t>
      </w:r>
    </w:p>
    <w:p w:rsidR="00AB10E8" w:rsidRDefault="00AB10E8" w:rsidP="00AB10E8">
      <w:pPr>
        <w:pStyle w:val="Default"/>
        <w:numPr>
          <w:ilvl w:val="1"/>
          <w:numId w:val="3"/>
        </w:numPr>
        <w:spacing w:after="68" w:line="360" w:lineRule="auto"/>
        <w:ind w:left="426" w:hanging="426"/>
        <w:jc w:val="both"/>
        <w:rPr>
          <w:color w:val="auto"/>
        </w:rPr>
      </w:pPr>
      <w:r w:rsidRPr="00AB10E8">
        <w:rPr>
          <w:lang w:eastAsia="pl-PL"/>
        </w:rPr>
        <w:t xml:space="preserve">Urządzenie rejestrujące </w:t>
      </w:r>
      <w:r w:rsidR="006F0FFD">
        <w:rPr>
          <w:lang w:eastAsia="pl-PL"/>
        </w:rPr>
        <w:t xml:space="preserve">jest </w:t>
      </w:r>
      <w:r w:rsidRPr="00AB10E8">
        <w:rPr>
          <w:color w:val="auto"/>
          <w:lang w:eastAsia="pl-PL"/>
        </w:rPr>
        <w:t xml:space="preserve">wykluczone z dostępu osób nieupoważnionych. </w:t>
      </w:r>
    </w:p>
    <w:p w:rsidR="00066978" w:rsidRPr="00066978" w:rsidRDefault="005F0A89" w:rsidP="00066978">
      <w:pPr>
        <w:pStyle w:val="Default"/>
        <w:numPr>
          <w:ilvl w:val="1"/>
          <w:numId w:val="3"/>
        </w:numPr>
        <w:spacing w:after="68" w:line="360" w:lineRule="auto"/>
        <w:ind w:left="426" w:hanging="426"/>
        <w:jc w:val="both"/>
        <w:rPr>
          <w:color w:val="auto"/>
        </w:rPr>
      </w:pPr>
      <w:r>
        <w:rPr>
          <w:lang w:eastAsia="pl-PL"/>
        </w:rPr>
        <w:t>U</w:t>
      </w:r>
      <w:r w:rsidR="00AB10E8" w:rsidRPr="00AB10E8">
        <w:rPr>
          <w:lang w:eastAsia="pl-PL"/>
        </w:rPr>
        <w:t xml:space="preserve">rządzenie obsługiwane jest przez </w:t>
      </w:r>
      <w:r w:rsidR="00AB10E8" w:rsidRPr="00AB10E8">
        <w:rPr>
          <w:color w:val="auto"/>
          <w:lang w:eastAsia="pl-PL"/>
        </w:rPr>
        <w:t>pracownika</w:t>
      </w:r>
      <w:r w:rsidR="00AB10E8" w:rsidRPr="00513C99">
        <w:rPr>
          <w:b/>
          <w:bCs/>
          <w:color w:val="000000" w:themeColor="text1"/>
          <w:lang w:eastAsia="pl-PL"/>
        </w:rPr>
        <w:t>/ów</w:t>
      </w:r>
      <w:r w:rsidR="00AB10E8" w:rsidRPr="00513C99">
        <w:rPr>
          <w:color w:val="000000" w:themeColor="text1"/>
          <w:lang w:eastAsia="pl-PL"/>
        </w:rPr>
        <w:t xml:space="preserve"> </w:t>
      </w:r>
      <w:r w:rsidR="00AB10E8" w:rsidRPr="00AB10E8">
        <w:rPr>
          <w:color w:val="auto"/>
          <w:lang w:eastAsia="pl-PL"/>
        </w:rPr>
        <w:t>wyznaczonego</w:t>
      </w:r>
      <w:r w:rsidR="00AB10E8" w:rsidRPr="00513C99">
        <w:rPr>
          <w:b/>
          <w:bCs/>
          <w:color w:val="000000" w:themeColor="text1"/>
          <w:lang w:eastAsia="pl-PL"/>
        </w:rPr>
        <w:t>/</w:t>
      </w:r>
      <w:proofErr w:type="spellStart"/>
      <w:r w:rsidR="00AB10E8" w:rsidRPr="00513C99">
        <w:rPr>
          <w:b/>
          <w:bCs/>
          <w:color w:val="000000" w:themeColor="text1"/>
          <w:lang w:eastAsia="pl-PL"/>
        </w:rPr>
        <w:t>ych</w:t>
      </w:r>
      <w:proofErr w:type="spellEnd"/>
      <w:r w:rsidR="00AB10E8" w:rsidRPr="00513C99">
        <w:rPr>
          <w:color w:val="000000" w:themeColor="text1"/>
          <w:lang w:eastAsia="pl-PL"/>
        </w:rPr>
        <w:t xml:space="preserve"> </w:t>
      </w:r>
      <w:r w:rsidR="00AB10E8" w:rsidRPr="00AB10E8">
        <w:rPr>
          <w:color w:val="auto"/>
          <w:lang w:eastAsia="pl-PL"/>
        </w:rPr>
        <w:t xml:space="preserve">przez </w:t>
      </w:r>
      <w:r w:rsidR="00066978">
        <w:rPr>
          <w:color w:val="auto"/>
          <w:lang w:eastAsia="pl-PL"/>
        </w:rPr>
        <w:t>Dyrektora</w:t>
      </w:r>
      <w:r w:rsidR="002F359A">
        <w:rPr>
          <w:color w:val="auto"/>
          <w:lang w:eastAsia="pl-PL"/>
        </w:rPr>
        <w:t xml:space="preserve"> Placówki</w:t>
      </w:r>
      <w:r w:rsidR="00AB10E8" w:rsidRPr="00AB10E8">
        <w:rPr>
          <w:color w:val="auto"/>
          <w:lang w:eastAsia="pl-PL"/>
        </w:rPr>
        <w:t xml:space="preserve"> (</w:t>
      </w:r>
      <w:r w:rsidR="00AB10E8" w:rsidRPr="00AB10E8">
        <w:rPr>
          <w:i/>
          <w:color w:val="auto"/>
          <w:lang w:eastAsia="pl-PL"/>
        </w:rPr>
        <w:t>załącznik nr 3</w:t>
      </w:r>
      <w:r w:rsidR="00AB10E8" w:rsidRPr="00AB10E8">
        <w:rPr>
          <w:color w:val="auto"/>
          <w:lang w:eastAsia="pl-PL"/>
        </w:rPr>
        <w:t xml:space="preserve">). </w:t>
      </w:r>
      <w:r w:rsidR="00AB10E8" w:rsidRPr="00AB10E8">
        <w:rPr>
          <w:lang w:eastAsia="pl-PL"/>
        </w:rPr>
        <w:t xml:space="preserve">Obsługa urządzenia rejestrującego polega na: </w:t>
      </w:r>
    </w:p>
    <w:p w:rsidR="00066978" w:rsidRPr="00513C99" w:rsidRDefault="00513C99" w:rsidP="00513C9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66978" w:rsidRPr="00513C99">
        <w:rPr>
          <w:rFonts w:ascii="Times New Roman" w:eastAsia="Times New Roman" w:hAnsi="Times New Roman" w:cs="Times New Roman"/>
          <w:sz w:val="24"/>
          <w:szCs w:val="24"/>
          <w:lang w:eastAsia="pl-PL"/>
        </w:rPr>
        <w:t>konfiguracji ustawień systemu monitoringu,</w:t>
      </w:r>
    </w:p>
    <w:p w:rsidR="00066978" w:rsidRDefault="00066978" w:rsidP="000669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oglądzie rejestrowanego nagrania,</w:t>
      </w:r>
    </w:p>
    <w:p w:rsidR="00066978" w:rsidRPr="00066978" w:rsidRDefault="00066978" w:rsidP="0006697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wykonywaniu kopii nagrania w razie konieczności. </w:t>
      </w:r>
    </w:p>
    <w:p w:rsidR="00066978" w:rsidRPr="00AB10E8" w:rsidRDefault="001D4F3A" w:rsidP="001D4F3A">
      <w:pPr>
        <w:pStyle w:val="Default"/>
        <w:spacing w:after="68" w:line="360" w:lineRule="auto"/>
        <w:jc w:val="both"/>
        <w:rPr>
          <w:color w:val="auto"/>
        </w:rPr>
      </w:pPr>
      <w:r>
        <w:rPr>
          <w:color w:val="auto"/>
        </w:rPr>
        <w:t>10.</w:t>
      </w:r>
      <w:r w:rsidR="00066978">
        <w:rPr>
          <w:color w:val="auto"/>
        </w:rPr>
        <w:t>Osoby obsługujące system monitoringu posiadają pisemne upoważnienie (</w:t>
      </w:r>
      <w:r w:rsidR="00066978">
        <w:rPr>
          <w:i/>
          <w:iCs/>
          <w:color w:val="auto"/>
        </w:rPr>
        <w:t>załącznik nr 4</w:t>
      </w:r>
      <w:r w:rsidR="00066978">
        <w:rPr>
          <w:color w:val="auto"/>
        </w:rPr>
        <w:t>).</w:t>
      </w:r>
    </w:p>
    <w:p w:rsidR="00A861E4" w:rsidRPr="00AB10E8" w:rsidRDefault="00A861E4" w:rsidP="00AB10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0E8" w:rsidRPr="00AB10E8" w:rsidRDefault="005F0A89" w:rsidP="00AB1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AB10E8" w:rsidRPr="00AB1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Osoby uprawnione do oglądu zarejestrowanego materiału</w:t>
      </w:r>
    </w:p>
    <w:p w:rsidR="00AB10E8" w:rsidRPr="00AB10E8" w:rsidRDefault="00AB10E8" w:rsidP="00AB10E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z monitoringu może zostać </w:t>
      </w:r>
      <w:r w:rsidR="00A861E4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udostępniony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pracownikom lub wnioskodawcom tylko na ich pisemny wniosek (</w:t>
      </w:r>
      <w:r w:rsidRPr="00AB10E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tylko w uzasadnionych przypadkach, za zgodą </w:t>
      </w:r>
      <w:r w:rsidR="0006697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A86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>i w terminie ustalonym przez niego</w:t>
      </w:r>
      <w:r w:rsidR="00A86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 podlega zasadzie </w:t>
      </w:r>
      <w:proofErr w:type="spellStart"/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w stosunku do wizerunku osób, których udostępnienie nie jest wymagane. </w:t>
      </w:r>
    </w:p>
    <w:p w:rsidR="00AB10E8" w:rsidRPr="00AB10E8" w:rsidRDefault="00AB10E8" w:rsidP="00AB10E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Nagrania mogą być udostępniane właściwym organom (Policja, Prokuratura, Sąd) na pisemną prośbę w zakresie realizowania przez nie ustawowych zadań.</w:t>
      </w:r>
    </w:p>
    <w:p w:rsidR="00AB10E8" w:rsidRPr="00AB10E8" w:rsidRDefault="00AB10E8" w:rsidP="00AB10E8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przeglądające zapisy zobowiązane są do zachowania poufności i nieujawniania danych zarejestrowanych przez system monitoringu.</w:t>
      </w:r>
    </w:p>
    <w:p w:rsidR="00AB10E8" w:rsidRPr="00AB10E8" w:rsidRDefault="00AB10E8" w:rsidP="00AB1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0E8" w:rsidRPr="00AB10E8" w:rsidRDefault="005F0A89" w:rsidP="00AB1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AB10E8" w:rsidRPr="00AB1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Przechowywanie i udostępnianie materiału pochodzącego z monitoringu</w:t>
      </w:r>
    </w:p>
    <w:p w:rsidR="00AB10E8" w:rsidRPr="00513C99" w:rsidRDefault="00AD0B76" w:rsidP="00AB10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861E4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</w:t>
      </w:r>
      <w:r w:rsidR="00AB10E8" w:rsidRPr="00A86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przechowuje materiał pochodzący z monitoringu przez okres </w:t>
      </w:r>
      <w:r w:rsidR="00D109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30 </w:t>
      </w:r>
      <w:r w:rsidR="00AB10E8" w:rsidRPr="00513C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dni.</w:t>
      </w:r>
    </w:p>
    <w:p w:rsidR="00AB10E8" w:rsidRPr="00AB10E8" w:rsidRDefault="00AB10E8" w:rsidP="00AB10E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uznania materiału nagranego za dowód w sprawie, zapis </w:t>
      </w:r>
      <w:r w:rsidR="00BD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zostać 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</w:t>
      </w:r>
      <w:r w:rsidR="00BD73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przez okres konieczny do rozstrzygnięcia przebiegu zdarzenia, którego zapis dotyczy. </w:t>
      </w:r>
    </w:p>
    <w:p w:rsidR="00BD734E" w:rsidRPr="00BD734E" w:rsidRDefault="00AB10E8" w:rsidP="00BD73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0E8">
        <w:rPr>
          <w:rFonts w:ascii="Times New Roman" w:hAnsi="Times New Roman" w:cs="Times New Roman"/>
          <w:sz w:val="24"/>
          <w:szCs w:val="24"/>
        </w:rPr>
        <w:t xml:space="preserve">Zasady obowiązujące przy przekazywaniu płyty lub innego nośnika danych z materiałem archiwalnym organom ścigania: </w:t>
      </w:r>
    </w:p>
    <w:p w:rsidR="00BD734E" w:rsidRDefault="00AB10E8" w:rsidP="00BD734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BD734E">
        <w:rPr>
          <w:rFonts w:ascii="Times New Roman" w:hAnsi="Times New Roman" w:cs="Times New Roman"/>
          <w:sz w:val="24"/>
          <w:szCs w:val="24"/>
        </w:rPr>
        <w:t>przedstawiciel organów ścigania pisemnie kwituje odbiór płyty lub innego nośnika danych,</w:t>
      </w:r>
    </w:p>
    <w:p w:rsidR="00BD734E" w:rsidRDefault="00AB10E8" w:rsidP="00BD734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hAnsi="Times New Roman" w:cs="Times New Roman"/>
          <w:sz w:val="24"/>
          <w:szCs w:val="24"/>
        </w:rPr>
        <w:t>b) płyta lub inny nośnik danych zostają zapakowane do koperty, którą należy opieczętować i podpisać przez osobę uprawnioną ze strony udostępniającego</w:t>
      </w:r>
      <w:r w:rsidR="00BD734E">
        <w:rPr>
          <w:rFonts w:ascii="Times New Roman" w:hAnsi="Times New Roman" w:cs="Times New Roman"/>
          <w:sz w:val="24"/>
          <w:szCs w:val="24"/>
        </w:rPr>
        <w:t>,</w:t>
      </w:r>
    </w:p>
    <w:p w:rsidR="00AB10E8" w:rsidRPr="00AB10E8" w:rsidRDefault="00AB10E8" w:rsidP="00BD734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hAnsi="Times New Roman" w:cs="Times New Roman"/>
          <w:sz w:val="24"/>
          <w:szCs w:val="24"/>
        </w:rPr>
        <w:t xml:space="preserve">c) do przegrywania materiału archiwalnego z rejestratora upoważnione są osoby wskazane przez administratora danych osobowych.  </w:t>
      </w:r>
    </w:p>
    <w:p w:rsidR="00AB10E8" w:rsidRPr="00AB10E8" w:rsidRDefault="00AB10E8" w:rsidP="00AB10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hAnsi="Times New Roman" w:cs="Times New Roman"/>
          <w:sz w:val="24"/>
          <w:szCs w:val="24"/>
        </w:rPr>
        <w:t>4. Udostępnienie nagrania na nośniku danych kwitowany jest protokołem przekazania (</w:t>
      </w:r>
      <w:r w:rsidRPr="00AB10E8">
        <w:rPr>
          <w:rFonts w:ascii="Times New Roman" w:hAnsi="Times New Roman" w:cs="Times New Roman"/>
          <w:i/>
          <w:sz w:val="24"/>
          <w:szCs w:val="24"/>
        </w:rPr>
        <w:t>załącznik nr 2</w:t>
      </w:r>
      <w:r w:rsidRPr="00AB10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B10E8" w:rsidRPr="00AB10E8" w:rsidRDefault="00AB10E8" w:rsidP="00AB10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0E8" w:rsidRPr="00AB10E8" w:rsidRDefault="005F0A89" w:rsidP="00AB1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AB10E8" w:rsidRPr="00AB1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Przepisy końcowe</w:t>
      </w:r>
    </w:p>
    <w:p w:rsidR="00AB10E8" w:rsidRPr="00AB10E8" w:rsidRDefault="00AB10E8" w:rsidP="00AB10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hAnsi="Times New Roman" w:cs="Times New Roman"/>
          <w:sz w:val="24"/>
          <w:szCs w:val="24"/>
        </w:rPr>
        <w:t>1. Każdy pracownik zobowiązany jest do zapoznania się z Regu</w:t>
      </w:r>
      <w:r w:rsidR="00EE2A0A">
        <w:rPr>
          <w:rFonts w:ascii="Times New Roman" w:hAnsi="Times New Roman" w:cs="Times New Roman"/>
          <w:sz w:val="24"/>
          <w:szCs w:val="24"/>
        </w:rPr>
        <w:t xml:space="preserve">laminem funkcjonowania systemu </w:t>
      </w:r>
      <w:r w:rsidRPr="00AB10E8">
        <w:rPr>
          <w:rFonts w:ascii="Times New Roman" w:hAnsi="Times New Roman" w:cs="Times New Roman"/>
          <w:sz w:val="24"/>
          <w:szCs w:val="24"/>
        </w:rPr>
        <w:t xml:space="preserve">monitoringu, w tym z celem, zakresem i sposobem zastosowania monitoringu. </w:t>
      </w:r>
    </w:p>
    <w:p w:rsidR="00AB10E8" w:rsidRPr="00AB10E8" w:rsidRDefault="00AB10E8" w:rsidP="00AB10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hAnsi="Times New Roman" w:cs="Times New Roman"/>
          <w:sz w:val="24"/>
          <w:szCs w:val="24"/>
        </w:rPr>
        <w:t>2. Prawo do ustalenia bądź zmiany hasła dostępu ma pracownik upoważnio</w:t>
      </w:r>
      <w:r w:rsidR="00EE2A0A">
        <w:rPr>
          <w:rFonts w:ascii="Times New Roman" w:hAnsi="Times New Roman" w:cs="Times New Roman"/>
          <w:sz w:val="24"/>
          <w:szCs w:val="24"/>
        </w:rPr>
        <w:t>ny przez</w:t>
      </w:r>
      <w:r w:rsidR="002D362D">
        <w:rPr>
          <w:rFonts w:ascii="Times New Roman" w:hAnsi="Times New Roman" w:cs="Times New Roman"/>
          <w:sz w:val="24"/>
          <w:szCs w:val="24"/>
        </w:rPr>
        <w:t xml:space="preserve"> </w:t>
      </w:r>
      <w:r w:rsidR="00BD734E">
        <w:rPr>
          <w:rFonts w:ascii="Times New Roman" w:hAnsi="Times New Roman" w:cs="Times New Roman"/>
          <w:sz w:val="24"/>
          <w:szCs w:val="24"/>
        </w:rPr>
        <w:t>Dyrektora</w:t>
      </w:r>
      <w:r w:rsidR="002D362D">
        <w:rPr>
          <w:rFonts w:ascii="Times New Roman" w:hAnsi="Times New Roman" w:cs="Times New Roman"/>
          <w:sz w:val="24"/>
          <w:szCs w:val="24"/>
        </w:rPr>
        <w:t xml:space="preserve"> </w:t>
      </w:r>
      <w:r w:rsidR="002F359A">
        <w:rPr>
          <w:rFonts w:ascii="Times New Roman" w:hAnsi="Times New Roman" w:cs="Times New Roman"/>
          <w:sz w:val="24"/>
          <w:szCs w:val="24"/>
        </w:rPr>
        <w:t>Placówki</w:t>
      </w:r>
      <w:r w:rsidRPr="00AB10E8">
        <w:rPr>
          <w:rFonts w:ascii="Times New Roman" w:hAnsi="Times New Roman" w:cs="Times New Roman"/>
          <w:sz w:val="24"/>
          <w:szCs w:val="24"/>
        </w:rPr>
        <w:t>.</w:t>
      </w:r>
    </w:p>
    <w:p w:rsidR="00AB10E8" w:rsidRPr="00AB10E8" w:rsidRDefault="00AB10E8" w:rsidP="00AB10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B10E8">
        <w:rPr>
          <w:rFonts w:ascii="Times New Roman" w:hAnsi="Times New Roman" w:cs="Times New Roman"/>
          <w:sz w:val="24"/>
          <w:szCs w:val="24"/>
        </w:rPr>
        <w:t>W sprawach nieuregulowanych niniejszą procedurą ostateczną decyzję podej</w:t>
      </w:r>
      <w:r w:rsidR="00EE2A0A">
        <w:rPr>
          <w:rFonts w:ascii="Times New Roman" w:hAnsi="Times New Roman" w:cs="Times New Roman"/>
          <w:sz w:val="24"/>
          <w:szCs w:val="24"/>
        </w:rPr>
        <w:t xml:space="preserve">muje </w:t>
      </w:r>
      <w:r w:rsidR="00BD734E">
        <w:rPr>
          <w:rFonts w:ascii="Times New Roman" w:hAnsi="Times New Roman" w:cs="Times New Roman"/>
          <w:sz w:val="24"/>
          <w:szCs w:val="24"/>
        </w:rPr>
        <w:t>Dyrektor</w:t>
      </w:r>
      <w:r w:rsidR="00AD0B76"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AB10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0E8" w:rsidRPr="002D362D" w:rsidRDefault="00AB10E8" w:rsidP="002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hAnsi="Times New Roman" w:cs="Times New Roman"/>
          <w:sz w:val="24"/>
          <w:szCs w:val="24"/>
        </w:rPr>
        <w:t>4. Procedura może ulec zmianie w zależności od zaistniałej sytuacji oraz zmian w przepisach.</w:t>
      </w:r>
    </w:p>
    <w:p w:rsidR="00AB10E8" w:rsidRDefault="00AB10E8" w:rsidP="00AB10E8">
      <w:pPr>
        <w:spacing w:after="1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1E4" w:rsidRDefault="00A861E4" w:rsidP="00AB10E8">
      <w:pPr>
        <w:spacing w:after="1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1E4" w:rsidRDefault="00A861E4" w:rsidP="00AB10E8">
      <w:pPr>
        <w:spacing w:after="1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1E4" w:rsidRDefault="00A861E4" w:rsidP="00AB10E8">
      <w:pPr>
        <w:spacing w:after="1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61E4" w:rsidRDefault="00A861E4" w:rsidP="00AB10E8">
      <w:pPr>
        <w:spacing w:after="1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10E8" w:rsidRPr="00AB10E8" w:rsidRDefault="00502ADE" w:rsidP="00502ADE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AB10E8" w:rsidRPr="00AB10E8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1 Regulaminu </w:t>
      </w:r>
      <w:r w:rsidR="00AB10E8" w:rsidRPr="00AB10E8">
        <w:rPr>
          <w:rFonts w:ascii="Times New Roman" w:eastAsia="Calibri" w:hAnsi="Times New Roman" w:cs="Times New Roman"/>
          <w:i/>
          <w:sz w:val="24"/>
          <w:szCs w:val="24"/>
        </w:rPr>
        <w:br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AB10E8" w:rsidRPr="00AB10E8">
        <w:rPr>
          <w:rFonts w:ascii="Times New Roman" w:eastAsia="Calibri" w:hAnsi="Times New Roman" w:cs="Times New Roman"/>
          <w:i/>
          <w:sz w:val="24"/>
          <w:szCs w:val="24"/>
        </w:rPr>
        <w:t>funkcjonowania monitoringu wizyjnego</w:t>
      </w:r>
    </w:p>
    <w:p w:rsidR="00AB10E8" w:rsidRPr="00AB10E8" w:rsidRDefault="00AB10E8" w:rsidP="00AB10E8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10E8" w:rsidRPr="00AB10E8" w:rsidRDefault="00AB10E8" w:rsidP="00AB10E8">
      <w:pPr>
        <w:spacing w:after="0" w:line="256" w:lineRule="auto"/>
        <w:ind w:left="4338"/>
        <w:jc w:val="center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2ADE" w:rsidRDefault="00502ADE" w:rsidP="00AB10E8">
      <w:pPr>
        <w:spacing w:after="3" w:line="261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</w:p>
    <w:p w:rsidR="00AB10E8" w:rsidRPr="00AB10E8" w:rsidRDefault="00AB10E8" w:rsidP="00AB10E8">
      <w:pPr>
        <w:spacing w:after="3" w:line="26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Imię i nazwisko wnioskodawcy                                                     </w:t>
      </w:r>
      <w:r w:rsidR="00BD734E"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AB10E8">
        <w:rPr>
          <w:rFonts w:ascii="Times New Roman" w:eastAsia="Calibri" w:hAnsi="Times New Roman" w:cs="Times New Roman"/>
          <w:sz w:val="24"/>
          <w:szCs w:val="24"/>
        </w:rPr>
        <w:t>, dnia…………….</w:t>
      </w:r>
    </w:p>
    <w:p w:rsidR="00AB10E8" w:rsidRPr="00AB10E8" w:rsidRDefault="00AB10E8" w:rsidP="00AB10E8">
      <w:pPr>
        <w:spacing w:after="3" w:line="26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…………………………………………….. 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 w:right="1251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…………………………………………….. 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  <w:r w:rsidRPr="00AB10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1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Wniosek o udostępnienie danych z monitoringu </w:t>
      </w:r>
      <w:r w:rsidR="00502ADE">
        <w:rPr>
          <w:rFonts w:ascii="Times New Roman" w:eastAsia="Calibri" w:hAnsi="Times New Roman" w:cs="Times New Roman"/>
          <w:b/>
          <w:sz w:val="24"/>
          <w:szCs w:val="24"/>
        </w:rPr>
        <w:t xml:space="preserve">wizyjnego Zespołu Szkól Ogólnokształcących w Gubinie </w:t>
      </w:r>
      <w:r w:rsidRPr="00AB10E8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AB10E8" w:rsidRPr="00AB10E8" w:rsidRDefault="00AB10E8" w:rsidP="00EE2A0A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ind w:left="4249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Zwracam się z prośbą o udostępnienie materiału z monitoringu wizyjnego  </w:t>
      </w:r>
      <w:r w:rsidRPr="00AB10E8">
        <w:rPr>
          <w:rFonts w:ascii="Times New Roman" w:eastAsia="Calibri" w:hAnsi="Times New Roman" w:cs="Times New Roman"/>
          <w:sz w:val="24"/>
          <w:szCs w:val="24"/>
        </w:rPr>
        <w:br/>
        <w:t xml:space="preserve">z dnia…………………. 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23" w:line="249" w:lineRule="auto"/>
        <w:ind w:left="-5" w:right="687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Uzasadnienie: 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rPr>
          <w:rFonts w:ascii="Times New Roman" w:eastAsia="Calibri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B10E8" w:rsidRPr="00AB10E8" w:rsidRDefault="00AB10E8" w:rsidP="00AB10E8">
      <w:pPr>
        <w:spacing w:after="1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5" w:line="256" w:lineRule="auto"/>
        <w:ind w:right="55"/>
        <w:jc w:val="right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…………………………………………………….. 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5" w:line="256" w:lineRule="auto"/>
        <w:ind w:right="55"/>
        <w:jc w:val="right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>Podpis wnioskodawcy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B10E8" w:rsidRPr="00AB10E8" w:rsidRDefault="00AB10E8" w:rsidP="00AB10E8">
      <w:pPr>
        <w:spacing w:after="9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23" w:line="249" w:lineRule="auto"/>
        <w:ind w:left="-5" w:right="687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Decyzja </w:t>
      </w:r>
      <w:r w:rsidR="00BD734E">
        <w:rPr>
          <w:rFonts w:ascii="Times New Roman" w:eastAsia="Calibri" w:hAnsi="Times New Roman" w:cs="Times New Roman"/>
          <w:b/>
          <w:sz w:val="24"/>
          <w:szCs w:val="24"/>
        </w:rPr>
        <w:t>Dyrektora</w:t>
      </w: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>Wyrażam zgodę/ nie wyrażam zgody*</w:t>
      </w:r>
    </w:p>
    <w:p w:rsidR="00AB10E8" w:rsidRPr="00AB10E8" w:rsidRDefault="00AB10E8" w:rsidP="00AB10E8">
      <w:pPr>
        <w:spacing w:after="3" w:line="261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10E8" w:rsidRPr="00AB10E8" w:rsidRDefault="00AB10E8" w:rsidP="00AB10E8">
      <w:pPr>
        <w:spacing w:after="3" w:line="261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Data i podpis </w:t>
      </w:r>
      <w:r w:rsidRPr="00AB10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:rsidR="00502ADE" w:rsidRDefault="001D4F3A" w:rsidP="001D4F3A">
      <w:pPr>
        <w:spacing w:after="3" w:line="26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02ADE" w:rsidRDefault="00502ADE" w:rsidP="001D4F3A">
      <w:pPr>
        <w:spacing w:after="3" w:line="261" w:lineRule="auto"/>
        <w:rPr>
          <w:rFonts w:ascii="Times New Roman" w:hAnsi="Times New Roman" w:cs="Times New Roman"/>
          <w:sz w:val="24"/>
          <w:szCs w:val="24"/>
        </w:rPr>
      </w:pPr>
    </w:p>
    <w:p w:rsidR="00502ADE" w:rsidRDefault="00502ADE" w:rsidP="001D4F3A">
      <w:pPr>
        <w:spacing w:after="3" w:line="261" w:lineRule="auto"/>
        <w:rPr>
          <w:rFonts w:ascii="Times New Roman" w:hAnsi="Times New Roman" w:cs="Times New Roman"/>
          <w:sz w:val="24"/>
          <w:szCs w:val="24"/>
        </w:rPr>
      </w:pPr>
    </w:p>
    <w:p w:rsidR="00502ADE" w:rsidRDefault="00502ADE" w:rsidP="001D4F3A">
      <w:pPr>
        <w:spacing w:after="3" w:line="261" w:lineRule="auto"/>
        <w:rPr>
          <w:rFonts w:ascii="Times New Roman" w:hAnsi="Times New Roman" w:cs="Times New Roman"/>
          <w:sz w:val="24"/>
          <w:szCs w:val="24"/>
        </w:rPr>
      </w:pPr>
    </w:p>
    <w:p w:rsidR="00502ADE" w:rsidRDefault="00502ADE" w:rsidP="001D4F3A">
      <w:pPr>
        <w:spacing w:after="3" w:line="261" w:lineRule="auto"/>
        <w:rPr>
          <w:rFonts w:ascii="Times New Roman" w:hAnsi="Times New Roman" w:cs="Times New Roman"/>
          <w:sz w:val="24"/>
          <w:szCs w:val="24"/>
        </w:rPr>
      </w:pPr>
    </w:p>
    <w:p w:rsidR="000B7166" w:rsidRDefault="000B7166" w:rsidP="001D4F3A">
      <w:pPr>
        <w:spacing w:after="3" w:line="261" w:lineRule="auto"/>
        <w:rPr>
          <w:rFonts w:ascii="Times New Roman" w:hAnsi="Times New Roman" w:cs="Times New Roman"/>
          <w:sz w:val="24"/>
          <w:szCs w:val="24"/>
        </w:rPr>
      </w:pPr>
    </w:p>
    <w:p w:rsidR="000B7166" w:rsidRDefault="000B7166" w:rsidP="001D4F3A">
      <w:pPr>
        <w:spacing w:after="3" w:line="261" w:lineRule="auto"/>
        <w:rPr>
          <w:rFonts w:ascii="Times New Roman" w:hAnsi="Times New Roman" w:cs="Times New Roman"/>
          <w:sz w:val="24"/>
          <w:szCs w:val="24"/>
        </w:rPr>
      </w:pPr>
    </w:p>
    <w:p w:rsidR="00AB10E8" w:rsidRPr="00AB10E8" w:rsidRDefault="000B7166" w:rsidP="001D4F3A">
      <w:pPr>
        <w:spacing w:after="3" w:line="261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B10E8" w:rsidRPr="00AB10E8">
        <w:rPr>
          <w:rFonts w:ascii="Times New Roman" w:hAnsi="Times New Roman" w:cs="Times New Roman"/>
          <w:i/>
          <w:sz w:val="24"/>
          <w:szCs w:val="24"/>
        </w:rPr>
        <w:t>Załącznik nr 2 Regulaminu</w:t>
      </w:r>
    </w:p>
    <w:p w:rsidR="00AB10E8" w:rsidRPr="00AB10E8" w:rsidRDefault="00AB10E8" w:rsidP="00AB10E8">
      <w:pPr>
        <w:spacing w:after="3" w:line="261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10E8">
        <w:rPr>
          <w:rFonts w:ascii="Times New Roman" w:hAnsi="Times New Roman" w:cs="Times New Roman"/>
          <w:i/>
          <w:sz w:val="24"/>
          <w:szCs w:val="24"/>
        </w:rPr>
        <w:t>funkcjonowania monitoringu wizyjnego</w:t>
      </w:r>
    </w:p>
    <w:p w:rsidR="00AB10E8" w:rsidRPr="00AB10E8" w:rsidRDefault="00AB10E8" w:rsidP="00AB10E8">
      <w:pPr>
        <w:spacing w:after="3" w:line="261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10E8" w:rsidRPr="00AB10E8" w:rsidRDefault="00AB10E8" w:rsidP="00AB10E8">
      <w:pPr>
        <w:spacing w:after="55" w:line="256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>Protokół przekazania nagrania z systemu monitoringu</w:t>
      </w:r>
      <w:r w:rsidR="00502ADE">
        <w:rPr>
          <w:rFonts w:ascii="Times New Roman" w:eastAsia="Calibri" w:hAnsi="Times New Roman" w:cs="Times New Roman"/>
          <w:b/>
          <w:sz w:val="24"/>
          <w:szCs w:val="24"/>
        </w:rPr>
        <w:t xml:space="preserve"> wizyjnego Zespołu Szkół Ogólnokształcących w Gubinie </w:t>
      </w: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10E8">
        <w:rPr>
          <w:rFonts w:ascii="Times New Roman" w:hAnsi="Times New Roman" w:cs="Times New Roman"/>
          <w:b/>
          <w:sz w:val="24"/>
          <w:szCs w:val="24"/>
        </w:rPr>
        <w:t>na nośniku danych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 sporządzony w dniu……………..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ind w:left="51"/>
        <w:jc w:val="center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ind w:left="51"/>
        <w:jc w:val="center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18" w:line="256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10E8" w:rsidRPr="00AB10E8" w:rsidRDefault="00BD734E" w:rsidP="00EE2A0A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</w:t>
      </w:r>
      <w:r w:rsidR="00AD0B76">
        <w:rPr>
          <w:rFonts w:ascii="Times New Roman" w:eastAsia="Calibri" w:hAnsi="Times New Roman" w:cs="Times New Roman"/>
          <w:sz w:val="24"/>
          <w:szCs w:val="24"/>
        </w:rPr>
        <w:t xml:space="preserve"> Placówki</w:t>
      </w:r>
      <w:r w:rsidR="00AB10E8" w:rsidRPr="00AB10E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B10E8" w:rsidRPr="00AB10E8">
        <w:rPr>
          <w:rFonts w:ascii="Times New Roman" w:eastAsia="Calibri" w:hAnsi="Times New Roman" w:cs="Times New Roman"/>
          <w:sz w:val="24"/>
          <w:szCs w:val="24"/>
        </w:rPr>
        <w:t xml:space="preserve">zwany dalej </w:t>
      </w:r>
      <w:r w:rsidR="00AB10E8" w:rsidRPr="00AB10E8">
        <w:rPr>
          <w:rFonts w:ascii="Times New Roman" w:eastAsia="Calibri" w:hAnsi="Times New Roman" w:cs="Times New Roman"/>
          <w:i/>
          <w:sz w:val="24"/>
          <w:szCs w:val="24"/>
        </w:rPr>
        <w:t>przekazującym dane</w:t>
      </w:r>
      <w:r w:rsidR="00AB10E8" w:rsidRPr="00AB10E8">
        <w:rPr>
          <w:rFonts w:ascii="Times New Roman" w:eastAsia="Calibri" w:hAnsi="Times New Roman" w:cs="Times New Roman"/>
          <w:sz w:val="24"/>
          <w:szCs w:val="24"/>
        </w:rPr>
        <w:t>, przekazuje …………………………………………………..……………………………………………………………………………………</w:t>
      </w:r>
      <w:r w:rsidR="00EE2A0A">
        <w:rPr>
          <w:rFonts w:ascii="Times New Roman" w:eastAsia="Calibri" w:hAnsi="Times New Roman" w:cs="Times New Roman"/>
          <w:sz w:val="24"/>
          <w:szCs w:val="24"/>
        </w:rPr>
        <w:t>.......</w:t>
      </w:r>
      <w:r w:rsidR="00AB10E8" w:rsidRPr="00AB10E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……………………………………………..………………………………………………………………………………………………………………………………… zwanym dalej </w:t>
      </w:r>
      <w:r w:rsidR="00AB10E8" w:rsidRPr="00AB10E8">
        <w:rPr>
          <w:rFonts w:ascii="Times New Roman" w:eastAsia="Calibri" w:hAnsi="Times New Roman" w:cs="Times New Roman"/>
          <w:i/>
          <w:sz w:val="24"/>
          <w:szCs w:val="24"/>
        </w:rPr>
        <w:t xml:space="preserve">przyjmującym dane, </w:t>
      </w:r>
      <w:r w:rsidR="00AB10E8" w:rsidRPr="00AB10E8">
        <w:rPr>
          <w:rFonts w:ascii="Times New Roman" w:eastAsia="Calibri" w:hAnsi="Times New Roman" w:cs="Times New Roman"/>
          <w:sz w:val="24"/>
          <w:szCs w:val="24"/>
        </w:rPr>
        <w:t xml:space="preserve">na podstawie pisemnego wniosku z dnia……………………………… dane z systemu monitoringu </w:t>
      </w:r>
      <w:r w:rsidR="00AD0B76">
        <w:rPr>
          <w:rFonts w:ascii="Times New Roman" w:eastAsia="Calibri" w:hAnsi="Times New Roman" w:cs="Times New Roman"/>
          <w:sz w:val="24"/>
          <w:szCs w:val="24"/>
        </w:rPr>
        <w:t>wizyjnego</w:t>
      </w:r>
      <w:r w:rsidR="00AB10E8" w:rsidRPr="00AB10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10E8"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>1. Przekazujący przekazuje, a przyjmujący przyjmuje następujące dane (zapis z kamer):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108" w:type="dxa"/>
        <w:tblInd w:w="-154" w:type="dxa"/>
        <w:tblCellMar>
          <w:top w:w="49" w:type="dxa"/>
          <w:left w:w="106" w:type="dxa"/>
          <w:right w:w="115" w:type="dxa"/>
        </w:tblCellMar>
        <w:tblLook w:val="04A0"/>
      </w:tblPr>
      <w:tblGrid>
        <w:gridCol w:w="3339"/>
        <w:gridCol w:w="3339"/>
        <w:gridCol w:w="3430"/>
      </w:tblGrid>
      <w:tr w:rsidR="00AB10E8" w:rsidRPr="00AB10E8" w:rsidTr="004660E9">
        <w:trPr>
          <w:trHeight w:val="302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</w:t>
            </w:r>
            <w:r w:rsidRPr="00AB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kamery</w:t>
            </w:r>
            <w:r w:rsidRPr="00AB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Czas nagrania</w:t>
            </w:r>
            <w:r w:rsidRPr="00AB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0E8" w:rsidRPr="00AB10E8" w:rsidTr="004660E9">
        <w:trPr>
          <w:trHeight w:val="59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0E8" w:rsidRPr="00AB10E8" w:rsidTr="004660E9">
        <w:trPr>
          <w:trHeight w:val="598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0E8" w:rsidRPr="00AB10E8" w:rsidTr="004660E9">
        <w:trPr>
          <w:trHeight w:val="59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10E8" w:rsidRPr="00AB10E8" w:rsidTr="004660E9">
        <w:trPr>
          <w:trHeight w:val="595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10E8" w:rsidRPr="00AB10E8" w:rsidRDefault="00AB10E8" w:rsidP="00AB10E8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2. Przyjmujący dane oświadcza, że wykorzystane zostaną one wyłącznie do celów </w:t>
      </w:r>
      <w:r w:rsidRPr="00AB10E8">
        <w:rPr>
          <w:rFonts w:ascii="Times New Roman" w:eastAsia="Calibri" w:hAnsi="Times New Roman" w:cs="Times New Roman"/>
          <w:sz w:val="24"/>
          <w:szCs w:val="24"/>
        </w:rPr>
        <w:br/>
        <w:t xml:space="preserve">określonych w pisemnym wniosku, stanowiącym załącznik do niniejszego protokołu. 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hAnsi="Times New Roman" w:cs="Times New Roman"/>
          <w:sz w:val="24"/>
          <w:szCs w:val="24"/>
        </w:rPr>
        <w:t xml:space="preserve">3. </w:t>
      </w: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Protokół sporządzono w dwóch jednakowych egzemplarzach, po jednym dla każdej ze stron. 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B10E8" w:rsidRPr="00AB10E8" w:rsidRDefault="00EE2A0A" w:rsidP="00AB10E8">
      <w:pPr>
        <w:spacing w:after="3" w:line="261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  <w:r w:rsidR="00AB10E8" w:rsidRPr="00AB10E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 w:rsidR="00AB10E8" w:rsidRPr="00AB1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0E8" w:rsidRPr="00A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3" w:line="26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AB10E8">
        <w:rPr>
          <w:rFonts w:ascii="Times New Roman" w:eastAsia="Calibri" w:hAnsi="Times New Roman" w:cs="Times New Roman"/>
          <w:sz w:val="24"/>
          <w:szCs w:val="24"/>
        </w:rPr>
        <w:t xml:space="preserve">           Przekazujący                                                                                          Przyjmujący</w:t>
      </w:r>
      <w:r w:rsidRPr="00AB10E8">
        <w:rPr>
          <w:rFonts w:ascii="Times New Roman" w:hAnsi="Times New Roman" w:cs="Times New Roman"/>
          <w:sz w:val="24"/>
          <w:szCs w:val="24"/>
        </w:rPr>
        <w:t xml:space="preserve"> </w:t>
      </w:r>
      <w:r w:rsidRPr="00AB10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0E8" w:rsidRPr="00AB10E8" w:rsidRDefault="00AB10E8" w:rsidP="00AB10E8">
      <w:pPr>
        <w:spacing w:after="0" w:line="256" w:lineRule="auto"/>
        <w:ind w:right="419"/>
        <w:rPr>
          <w:rFonts w:ascii="Times New Roman" w:hAnsi="Times New Roman" w:cs="Times New Roman"/>
          <w:b/>
          <w:sz w:val="24"/>
          <w:szCs w:val="24"/>
        </w:rPr>
      </w:pPr>
    </w:p>
    <w:p w:rsidR="00AB10E8" w:rsidRPr="00AB10E8" w:rsidRDefault="00AB10E8" w:rsidP="00AB10E8">
      <w:pPr>
        <w:spacing w:after="0" w:line="256" w:lineRule="auto"/>
        <w:ind w:right="41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10E8" w:rsidRPr="00AB10E8" w:rsidRDefault="000B7166" w:rsidP="000B7166">
      <w:pPr>
        <w:spacing w:after="0" w:line="256" w:lineRule="auto"/>
        <w:ind w:right="41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B10E8" w:rsidRPr="00AB10E8">
        <w:rPr>
          <w:rFonts w:ascii="Times New Roman" w:hAnsi="Times New Roman" w:cs="Times New Roman"/>
          <w:i/>
          <w:sz w:val="24"/>
          <w:szCs w:val="24"/>
        </w:rPr>
        <w:t>Załącznik nr 3 Regulaminu</w:t>
      </w:r>
    </w:p>
    <w:p w:rsidR="00AB10E8" w:rsidRPr="00AB10E8" w:rsidRDefault="005F0A89" w:rsidP="00AB10E8">
      <w:pPr>
        <w:spacing w:after="0" w:line="256" w:lineRule="auto"/>
        <w:ind w:right="41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</w:t>
      </w:r>
      <w:r w:rsidR="00AB10E8" w:rsidRPr="00AB10E8">
        <w:rPr>
          <w:rFonts w:ascii="Times New Roman" w:hAnsi="Times New Roman" w:cs="Times New Roman"/>
          <w:i/>
          <w:sz w:val="24"/>
          <w:szCs w:val="24"/>
        </w:rPr>
        <w:t>unkcjonowania monitoringu wizyjnego</w:t>
      </w:r>
    </w:p>
    <w:p w:rsidR="00AB10E8" w:rsidRPr="00AB10E8" w:rsidRDefault="00AB10E8" w:rsidP="00AB10E8">
      <w:pPr>
        <w:spacing w:after="0" w:line="256" w:lineRule="auto"/>
        <w:ind w:right="41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B10E8" w:rsidRPr="00056B78" w:rsidRDefault="00AB10E8" w:rsidP="00EE2A0A">
      <w:pPr>
        <w:spacing w:after="0" w:line="256" w:lineRule="auto"/>
        <w:ind w:right="41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0E8">
        <w:rPr>
          <w:rFonts w:ascii="Times New Roman" w:hAnsi="Times New Roman" w:cs="Times New Roman"/>
          <w:b/>
          <w:sz w:val="24"/>
          <w:szCs w:val="24"/>
        </w:rPr>
        <w:t xml:space="preserve">Rejestr osób upoważnionych do </w:t>
      </w:r>
      <w:r w:rsidR="00AD0B76">
        <w:rPr>
          <w:rFonts w:ascii="Times New Roman" w:hAnsi="Times New Roman" w:cs="Times New Roman"/>
          <w:b/>
          <w:sz w:val="24"/>
          <w:szCs w:val="24"/>
        </w:rPr>
        <w:t>przetwarzania danych osobowych zarejestrowanych przez system m</w:t>
      </w:r>
      <w:r w:rsidRPr="00AB10E8">
        <w:rPr>
          <w:rFonts w:ascii="Times New Roman" w:hAnsi="Times New Roman" w:cs="Times New Roman"/>
          <w:b/>
          <w:sz w:val="24"/>
          <w:szCs w:val="24"/>
        </w:rPr>
        <w:t xml:space="preserve">onitoringu </w:t>
      </w:r>
      <w:r w:rsidRPr="00281AEB">
        <w:rPr>
          <w:rFonts w:ascii="Times New Roman" w:hAnsi="Times New Roman" w:cs="Times New Roman"/>
          <w:b/>
          <w:sz w:val="24"/>
          <w:szCs w:val="24"/>
        </w:rPr>
        <w:t xml:space="preserve">wizyjnego w </w:t>
      </w:r>
      <w:r w:rsidR="00056B78" w:rsidRPr="0005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="0005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espole Szkół Ogólnokształcą</w:t>
      </w:r>
      <w:r w:rsidR="00056B78" w:rsidRPr="00056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cych w Gubinie</w:t>
      </w: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AB10E8" w:rsidRPr="00AB10E8" w:rsidRDefault="00AB10E8" w:rsidP="00AB10E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5" w:type="dxa"/>
        <w:tblInd w:w="-385" w:type="dxa"/>
        <w:tblCellMar>
          <w:top w:w="82" w:type="dxa"/>
          <w:left w:w="71" w:type="dxa"/>
          <w:right w:w="16" w:type="dxa"/>
        </w:tblCellMar>
        <w:tblLook w:val="04A0"/>
      </w:tblPr>
      <w:tblGrid>
        <w:gridCol w:w="1049"/>
        <w:gridCol w:w="3302"/>
        <w:gridCol w:w="4894"/>
      </w:tblGrid>
      <w:tr w:rsidR="00AB10E8" w:rsidRPr="00AB10E8" w:rsidTr="00AD0B76">
        <w:trPr>
          <w:trHeight w:val="698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10E8" w:rsidRPr="00AB10E8" w:rsidRDefault="00AB10E8" w:rsidP="004660E9">
            <w:pPr>
              <w:spacing w:line="256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  <w:r w:rsidRPr="00AB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10E8" w:rsidRPr="00AB10E8" w:rsidRDefault="00AB10E8" w:rsidP="004660E9">
            <w:pPr>
              <w:spacing w:line="256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10E8" w:rsidRPr="00AD0B76" w:rsidRDefault="00AD0B76" w:rsidP="004660E9">
            <w:pPr>
              <w:spacing w:line="256" w:lineRule="auto"/>
              <w:ind w:right="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B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uprawnień</w:t>
            </w:r>
          </w:p>
          <w:p w:rsidR="00AD0B76" w:rsidRPr="002D362D" w:rsidRDefault="00AD0B76" w:rsidP="004660E9">
            <w:pPr>
              <w:spacing w:line="256" w:lineRule="auto"/>
              <w:ind w:right="56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AD0B76" w:rsidRPr="00AB10E8" w:rsidRDefault="00AD0B76" w:rsidP="004660E9">
            <w:pPr>
              <w:spacing w:line="256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0E8" w:rsidRPr="00AB10E8" w:rsidTr="00AD0B76">
        <w:trPr>
          <w:trHeight w:val="4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AB1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0E8" w:rsidRPr="00AB10E8" w:rsidRDefault="00784D50" w:rsidP="004660E9">
            <w:pPr>
              <w:spacing w:line="256" w:lineRule="auto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Przyworski</w:t>
            </w:r>
            <w:proofErr w:type="spellEnd"/>
            <w:r w:rsidR="00AB10E8"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0E8" w:rsidRPr="00AB10E8" w:rsidRDefault="00784D50" w:rsidP="004660E9">
            <w:pPr>
              <w:spacing w:line="256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Przetwarzanie danych osobowych w zakresie oglądu nagrania, obsługi pod kątem edycji, aktualizacji, kopiowania, podglądu, </w:t>
            </w:r>
          </w:p>
        </w:tc>
      </w:tr>
      <w:tr w:rsidR="00AB10E8" w:rsidRPr="00AB10E8" w:rsidTr="00AD0B76">
        <w:trPr>
          <w:trHeight w:val="401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AB1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0E8" w:rsidRPr="00AB10E8" w:rsidRDefault="00784D50" w:rsidP="004660E9">
            <w:pPr>
              <w:spacing w:line="256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Małgorzata Jarosz</w:t>
            </w:r>
            <w:r w:rsidR="00AB10E8"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0E8" w:rsidRPr="00AB10E8" w:rsidRDefault="00784D50" w:rsidP="004660E9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oglądu nagrania, obsługi pod kątem edycji, aktualizacji, kopiowania, podglądu,</w:t>
            </w:r>
          </w:p>
        </w:tc>
      </w:tr>
      <w:tr w:rsidR="00AB10E8" w:rsidRPr="00AB10E8" w:rsidTr="00AD0B76">
        <w:trPr>
          <w:trHeight w:val="403"/>
        </w:trPr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AB1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10E8" w:rsidRPr="00AB10E8" w:rsidRDefault="00784D50" w:rsidP="004660E9">
            <w:pPr>
              <w:spacing w:line="256" w:lineRule="auto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Albinowska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B10E8" w:rsidRPr="00AB10E8" w:rsidRDefault="00784D50" w:rsidP="004660E9">
            <w:pPr>
              <w:spacing w:line="256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oglądu nagrania, obsługi pod kątem edycji, aktualizacji, kopiowania, podglądu,</w:t>
            </w:r>
          </w:p>
        </w:tc>
      </w:tr>
      <w:tr w:rsidR="00AB10E8" w:rsidRPr="00AB10E8" w:rsidTr="00AD0B76">
        <w:trPr>
          <w:trHeight w:val="403"/>
        </w:trPr>
        <w:tc>
          <w:tcPr>
            <w:tcW w:w="1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AB10E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AB1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0E8" w:rsidRPr="00AB10E8" w:rsidRDefault="00AB10E8" w:rsidP="004660E9">
            <w:pPr>
              <w:spacing w:line="256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50">
              <w:rPr>
                <w:rFonts w:ascii="Times New Roman" w:hAnsi="Times New Roman" w:cs="Times New Roman"/>
                <w:sz w:val="24"/>
                <w:szCs w:val="24"/>
              </w:rPr>
              <w:t>Monika Smyk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0E8" w:rsidRPr="00AB10E8" w:rsidRDefault="00784D50" w:rsidP="004660E9">
            <w:pPr>
              <w:spacing w:line="256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oglądu nagrania, obsługi pod kątem edycji, aktualizacji, kopiowania, podglądu,</w:t>
            </w:r>
          </w:p>
        </w:tc>
      </w:tr>
    </w:tbl>
    <w:p w:rsidR="00AB10E8" w:rsidRPr="00AB10E8" w:rsidRDefault="00AB10E8" w:rsidP="00AB10E8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10E8" w:rsidRPr="00AB10E8" w:rsidRDefault="00AB10E8" w:rsidP="00AB1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054F" w:rsidRDefault="00FD054F">
      <w:pPr>
        <w:rPr>
          <w:rFonts w:ascii="Times New Roman" w:hAnsi="Times New Roman" w:cs="Times New Roman"/>
          <w:sz w:val="24"/>
          <w:szCs w:val="24"/>
        </w:rPr>
      </w:pPr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</w:p>
    <w:p w:rsidR="00BD734E" w:rsidRDefault="00BD734E">
      <w:pPr>
        <w:rPr>
          <w:rFonts w:ascii="Times New Roman" w:hAnsi="Times New Roman" w:cs="Times New Roman"/>
          <w:sz w:val="24"/>
          <w:szCs w:val="24"/>
        </w:rPr>
      </w:pPr>
    </w:p>
    <w:p w:rsidR="00BD734E" w:rsidRPr="00AB10E8" w:rsidRDefault="00784D50" w:rsidP="00784D50">
      <w:pPr>
        <w:spacing w:after="0"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BD734E" w:rsidRPr="00AB10E8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BD734E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BD734E" w:rsidRPr="00AB10E8">
        <w:rPr>
          <w:rFonts w:ascii="Times New Roman" w:eastAsia="Calibri" w:hAnsi="Times New Roman" w:cs="Times New Roman"/>
          <w:i/>
          <w:sz w:val="24"/>
          <w:szCs w:val="24"/>
        </w:rPr>
        <w:t xml:space="preserve"> Regulaminu </w:t>
      </w:r>
      <w:r w:rsidR="00BD734E" w:rsidRPr="00AB10E8">
        <w:rPr>
          <w:rFonts w:ascii="Times New Roman" w:eastAsia="Calibri" w:hAnsi="Times New Roman" w:cs="Times New Roman"/>
          <w:i/>
          <w:sz w:val="24"/>
          <w:szCs w:val="24"/>
        </w:rPr>
        <w:br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BD734E" w:rsidRPr="00AB10E8">
        <w:rPr>
          <w:rFonts w:ascii="Times New Roman" w:eastAsia="Calibri" w:hAnsi="Times New Roman" w:cs="Times New Roman"/>
          <w:i/>
          <w:sz w:val="24"/>
          <w:szCs w:val="24"/>
        </w:rPr>
        <w:t>funkcjonowania monitoringu wizyjnego</w:t>
      </w:r>
    </w:p>
    <w:p w:rsidR="00BD734E" w:rsidRPr="00AB10E8" w:rsidRDefault="00BD734E" w:rsidP="00BD734E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84D50" w:rsidRDefault="00784D50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784D50" w:rsidRDefault="00784D50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784D50" w:rsidRDefault="00784D50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784D50" w:rsidRDefault="00784D50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</w:p>
    <w:p w:rsidR="00BD734E" w:rsidRPr="00114F67" w:rsidRDefault="00784D50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D734E" w:rsidRPr="00114F67">
        <w:rPr>
          <w:rFonts w:cstheme="minorHAnsi"/>
          <w:b/>
          <w:color w:val="000000"/>
          <w:sz w:val="20"/>
          <w:szCs w:val="20"/>
        </w:rPr>
        <w:t>…………………………………………………</w:t>
      </w:r>
    </w:p>
    <w:p w:rsidR="00BD734E" w:rsidRPr="00114F67" w:rsidRDefault="00784D50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D734E" w:rsidRPr="00114F67">
        <w:rPr>
          <w:rFonts w:cstheme="minorHAnsi"/>
          <w:color w:val="000000"/>
          <w:sz w:val="20"/>
          <w:szCs w:val="20"/>
        </w:rPr>
        <w:t>Administrator danych (pieczątka)</w:t>
      </w: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114F67">
        <w:rPr>
          <w:rFonts w:cstheme="minorHAnsi"/>
          <w:b/>
          <w:color w:val="000000"/>
          <w:sz w:val="20"/>
          <w:szCs w:val="20"/>
        </w:rPr>
        <w:t>UPOWAŻNIENIE</w:t>
      </w: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114F67">
        <w:rPr>
          <w:rFonts w:cstheme="minorHAnsi"/>
          <w:color w:val="000000"/>
          <w:sz w:val="20"/>
          <w:szCs w:val="20"/>
        </w:rPr>
        <w:t>do przetwarzania danych osobowych</w:t>
      </w:r>
      <w:r>
        <w:rPr>
          <w:rFonts w:cstheme="minorHAnsi"/>
          <w:color w:val="000000"/>
          <w:sz w:val="20"/>
          <w:szCs w:val="20"/>
        </w:rPr>
        <w:t xml:space="preserve"> przy wykorzystaniu systemu monitoringu wizyjnego</w:t>
      </w:r>
    </w:p>
    <w:p w:rsidR="00BD734E" w:rsidRPr="00454A86" w:rsidRDefault="00BD734E" w:rsidP="00BD7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BD734E" w:rsidRPr="00AB5F0B" w:rsidRDefault="00BD734E" w:rsidP="00BD73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114F67">
        <w:rPr>
          <w:rFonts w:cstheme="minorHAnsi"/>
          <w:color w:val="000000"/>
          <w:sz w:val="20"/>
          <w:szCs w:val="20"/>
        </w:rPr>
        <w:t xml:space="preserve">Na podstawie </w:t>
      </w:r>
      <w:r>
        <w:rPr>
          <w:rFonts w:cstheme="minorHAnsi"/>
          <w:color w:val="000000"/>
          <w:sz w:val="20"/>
          <w:szCs w:val="20"/>
        </w:rPr>
        <w:t>art</w:t>
      </w:r>
      <w:r w:rsidRPr="00774FB3">
        <w:rPr>
          <w:rFonts w:cstheme="minorHAnsi"/>
          <w:sz w:val="20"/>
          <w:szCs w:val="20"/>
        </w:rPr>
        <w:t>.</w:t>
      </w:r>
      <w:r w:rsidRPr="00774FB3">
        <w:rPr>
          <w:sz w:val="20"/>
          <w:szCs w:val="20"/>
        </w:rPr>
        <w:t xml:space="preserve"> 22</w:t>
      </w:r>
      <w:r w:rsidRPr="00774FB3">
        <w:rPr>
          <w:sz w:val="20"/>
          <w:szCs w:val="20"/>
          <w:vertAlign w:val="superscript"/>
        </w:rPr>
        <w:t>2</w:t>
      </w:r>
      <w:r w:rsidRPr="00774FB3">
        <w:rPr>
          <w:sz w:val="20"/>
          <w:szCs w:val="20"/>
        </w:rPr>
        <w:t xml:space="preserve"> Kodeksu pracy</w:t>
      </w:r>
      <w:r w:rsidRPr="00774FB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oraz </w:t>
      </w:r>
      <w:r w:rsidRPr="00114F67">
        <w:rPr>
          <w:rFonts w:cstheme="minorHAnsi"/>
          <w:color w:val="000000"/>
          <w:sz w:val="20"/>
          <w:szCs w:val="20"/>
        </w:rPr>
        <w:t xml:space="preserve">art. </w:t>
      </w:r>
      <w:r>
        <w:rPr>
          <w:rFonts w:cstheme="minorHAnsi"/>
          <w:color w:val="000000"/>
          <w:sz w:val="20"/>
          <w:szCs w:val="20"/>
        </w:rPr>
        <w:t xml:space="preserve">108a Prawa Oświatowego </w:t>
      </w:r>
      <w:r w:rsidRPr="00114F67">
        <w:rPr>
          <w:rFonts w:cstheme="minorHAnsi"/>
          <w:color w:val="000000"/>
          <w:sz w:val="20"/>
          <w:szCs w:val="20"/>
        </w:rPr>
        <w:t xml:space="preserve">w związku z </w:t>
      </w:r>
      <w:r>
        <w:rPr>
          <w:rFonts w:cstheme="minorHAnsi"/>
          <w:color w:val="000000"/>
          <w:sz w:val="20"/>
          <w:szCs w:val="20"/>
        </w:rPr>
        <w:t xml:space="preserve">realizacją zadań </w:t>
      </w:r>
      <w:r w:rsidR="00774FB3">
        <w:rPr>
          <w:rFonts w:cstheme="minorHAnsi"/>
          <w:color w:val="000000"/>
          <w:sz w:val="20"/>
          <w:szCs w:val="20"/>
        </w:rPr>
        <w:t>przy wykorzystaniu</w:t>
      </w:r>
      <w:r>
        <w:rPr>
          <w:rFonts w:cstheme="minorHAnsi"/>
          <w:color w:val="000000"/>
          <w:sz w:val="20"/>
          <w:szCs w:val="20"/>
        </w:rPr>
        <w:t xml:space="preserve"> systemu monitoringu</w:t>
      </w:r>
      <w:r w:rsidR="00774FB3">
        <w:rPr>
          <w:rFonts w:cstheme="minorHAnsi"/>
          <w:color w:val="000000"/>
          <w:sz w:val="20"/>
          <w:szCs w:val="20"/>
        </w:rPr>
        <w:t xml:space="preserve"> wizyjnego</w:t>
      </w: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14F67">
        <w:rPr>
          <w:rFonts w:cstheme="minorHAnsi"/>
          <w:color w:val="000000"/>
          <w:sz w:val="20"/>
          <w:szCs w:val="20"/>
        </w:rPr>
        <w:t xml:space="preserve">z dniem </w:t>
      </w:r>
      <w:r>
        <w:rPr>
          <w:rFonts w:cstheme="minorHAnsi"/>
          <w:color w:val="000000"/>
          <w:sz w:val="20"/>
          <w:szCs w:val="20"/>
        </w:rPr>
        <w:t>……………………….. r.</w:t>
      </w:r>
      <w:r w:rsidRPr="00114F67">
        <w:rPr>
          <w:rFonts w:cstheme="minorHAnsi"/>
          <w:color w:val="000000"/>
          <w:sz w:val="20"/>
          <w:szCs w:val="20"/>
        </w:rPr>
        <w:t xml:space="preserve"> </w:t>
      </w:r>
      <w:r w:rsidRPr="00114F67">
        <w:rPr>
          <w:rFonts w:cstheme="minorHAnsi"/>
          <w:b/>
          <w:color w:val="000000"/>
          <w:sz w:val="20"/>
          <w:szCs w:val="20"/>
        </w:rPr>
        <w:t>UPOWAŻNIAM</w:t>
      </w:r>
      <w:r w:rsidRPr="00114F67">
        <w:rPr>
          <w:rFonts w:cstheme="minorHAnsi"/>
          <w:color w:val="000000"/>
          <w:sz w:val="20"/>
          <w:szCs w:val="20"/>
        </w:rPr>
        <w:t xml:space="preserve"> Panią/Pana </w:t>
      </w:r>
    </w:p>
    <w:p w:rsidR="00774FB3" w:rsidRDefault="00774FB3" w:rsidP="00BD7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114F67">
        <w:rPr>
          <w:rFonts w:cstheme="minorHAnsi"/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</w:t>
      </w: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114F67">
        <w:rPr>
          <w:rFonts w:cstheme="minorHAnsi"/>
          <w:i/>
          <w:color w:val="000000"/>
          <w:sz w:val="20"/>
          <w:szCs w:val="20"/>
        </w:rPr>
        <w:t>(imię i nazwisko)</w:t>
      </w: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74FB3" w:rsidRPr="00D54D0D" w:rsidRDefault="00BD734E" w:rsidP="00BD73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14F67">
        <w:rPr>
          <w:rFonts w:cstheme="minorHAnsi"/>
          <w:color w:val="000000"/>
          <w:sz w:val="20"/>
          <w:szCs w:val="20"/>
        </w:rPr>
        <w:t xml:space="preserve">do przetwarzania danych osobowych </w:t>
      </w:r>
      <w:r w:rsidR="00774FB3">
        <w:rPr>
          <w:rFonts w:cstheme="minorHAnsi"/>
          <w:color w:val="000000"/>
          <w:sz w:val="20"/>
          <w:szCs w:val="20"/>
        </w:rPr>
        <w:t xml:space="preserve">w zakresie </w:t>
      </w:r>
      <w:r w:rsidR="00774FB3" w:rsidRPr="00D54D0D">
        <w:rPr>
          <w:rFonts w:cstheme="minorHAnsi"/>
          <w:bCs/>
          <w:color w:val="000000" w:themeColor="text1"/>
          <w:sz w:val="20"/>
          <w:szCs w:val="20"/>
        </w:rPr>
        <w:t xml:space="preserve">oglądu nagrania, </w:t>
      </w:r>
      <w:r w:rsidR="00D54D0D" w:rsidRPr="00D54D0D">
        <w:rPr>
          <w:rFonts w:cstheme="minorHAnsi"/>
          <w:bCs/>
          <w:color w:val="000000" w:themeColor="text1"/>
          <w:sz w:val="20"/>
          <w:szCs w:val="20"/>
        </w:rPr>
        <w:t>obsługi pod kątem edycji, aktualizacji, kopiowania, podglądu ( brak usuwania)</w:t>
      </w:r>
    </w:p>
    <w:p w:rsidR="00BD734E" w:rsidRPr="00D54D0D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14F67">
        <w:rPr>
          <w:rFonts w:cstheme="minorHAnsi"/>
          <w:color w:val="000000"/>
          <w:sz w:val="20"/>
          <w:szCs w:val="20"/>
        </w:rPr>
        <w:t xml:space="preserve">Jednocześnie zobowiązuje Panią/Pana do zachowania w tajemnicy wszelkich danych, do których ma Pani/Pan </w:t>
      </w:r>
      <w:r>
        <w:rPr>
          <w:rFonts w:cstheme="minorHAnsi"/>
          <w:color w:val="000000"/>
          <w:sz w:val="20"/>
          <w:szCs w:val="20"/>
        </w:rPr>
        <w:t xml:space="preserve">i będzie miała/miał </w:t>
      </w:r>
      <w:r w:rsidRPr="00114F67">
        <w:rPr>
          <w:rFonts w:cstheme="minorHAnsi"/>
          <w:color w:val="000000"/>
          <w:sz w:val="20"/>
          <w:szCs w:val="20"/>
        </w:rPr>
        <w:t xml:space="preserve">dostęp </w:t>
      </w:r>
      <w:r w:rsidR="00774FB3">
        <w:rPr>
          <w:rFonts w:cstheme="minorHAnsi"/>
          <w:color w:val="000000"/>
          <w:sz w:val="20"/>
          <w:szCs w:val="20"/>
        </w:rPr>
        <w:t xml:space="preserve">w związku z </w:t>
      </w:r>
      <w:r w:rsidRPr="00114F67">
        <w:rPr>
          <w:rFonts w:cstheme="minorHAnsi"/>
          <w:color w:val="000000"/>
          <w:sz w:val="20"/>
          <w:szCs w:val="20"/>
        </w:rPr>
        <w:t>realizacj</w:t>
      </w:r>
      <w:r w:rsidR="00774FB3">
        <w:rPr>
          <w:rFonts w:cstheme="minorHAnsi"/>
          <w:color w:val="000000"/>
          <w:sz w:val="20"/>
          <w:szCs w:val="20"/>
        </w:rPr>
        <w:t>ą</w:t>
      </w:r>
      <w:r w:rsidRPr="00114F67">
        <w:rPr>
          <w:rFonts w:cstheme="minorHAnsi"/>
          <w:color w:val="000000"/>
          <w:sz w:val="20"/>
          <w:szCs w:val="20"/>
        </w:rPr>
        <w:t xml:space="preserve"> </w:t>
      </w:r>
      <w:r w:rsidR="00774FB3">
        <w:rPr>
          <w:rFonts w:cstheme="minorHAnsi"/>
          <w:color w:val="000000"/>
          <w:sz w:val="20"/>
          <w:szCs w:val="20"/>
        </w:rPr>
        <w:t xml:space="preserve">zadań przy wykorzystaniu systemu monitoringu wizyjnego </w:t>
      </w:r>
      <w:r w:rsidR="00774FB3">
        <w:rPr>
          <w:rFonts w:cstheme="minorHAnsi"/>
          <w:color w:val="000000"/>
          <w:sz w:val="20"/>
          <w:szCs w:val="20"/>
        </w:rPr>
        <w:br/>
      </w:r>
      <w:r w:rsidRPr="00114F67">
        <w:rPr>
          <w:rFonts w:cstheme="minorHAnsi"/>
          <w:color w:val="000000"/>
          <w:sz w:val="20"/>
          <w:szCs w:val="20"/>
        </w:rPr>
        <w:t xml:space="preserve">w trakcie trwania </w:t>
      </w:r>
      <w:r w:rsidR="00774FB3">
        <w:rPr>
          <w:rFonts w:cstheme="minorHAnsi"/>
          <w:color w:val="000000"/>
          <w:sz w:val="20"/>
          <w:szCs w:val="20"/>
        </w:rPr>
        <w:t xml:space="preserve">upoważnienia, </w:t>
      </w:r>
      <w:r w:rsidRPr="00114F67">
        <w:rPr>
          <w:rFonts w:cstheme="minorHAnsi"/>
          <w:color w:val="000000"/>
          <w:sz w:val="20"/>
          <w:szCs w:val="20"/>
        </w:rPr>
        <w:t xml:space="preserve">jak i po jego </w:t>
      </w:r>
      <w:r w:rsidR="00774FB3">
        <w:rPr>
          <w:rFonts w:cstheme="minorHAnsi"/>
          <w:color w:val="000000"/>
          <w:sz w:val="20"/>
          <w:szCs w:val="20"/>
        </w:rPr>
        <w:t>odwołaniu</w:t>
      </w:r>
      <w:r w:rsidRPr="00114F67">
        <w:rPr>
          <w:rFonts w:cstheme="minorHAnsi"/>
          <w:color w:val="000000"/>
          <w:sz w:val="20"/>
          <w:szCs w:val="20"/>
        </w:rPr>
        <w:t xml:space="preserve">. </w:t>
      </w: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D734E" w:rsidRPr="00114F67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114F67">
        <w:rPr>
          <w:rFonts w:cstheme="minorHAnsi"/>
          <w:color w:val="000000"/>
          <w:sz w:val="20"/>
          <w:szCs w:val="20"/>
        </w:rPr>
        <w:t xml:space="preserve">Upoważnienie ważne jest </w:t>
      </w:r>
      <w:r>
        <w:rPr>
          <w:rFonts w:cstheme="minorHAnsi"/>
          <w:color w:val="000000"/>
          <w:sz w:val="20"/>
          <w:szCs w:val="20"/>
        </w:rPr>
        <w:t>do odwołania.</w:t>
      </w: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BD734E" w:rsidRPr="00AB5F0B" w:rsidRDefault="00BD734E" w:rsidP="00BD734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….……..</w:t>
      </w:r>
      <w:r w:rsidRPr="00AB5F0B">
        <w:rPr>
          <w:rFonts w:cstheme="minorHAnsi"/>
          <w:color w:val="000000"/>
          <w:sz w:val="24"/>
          <w:szCs w:val="24"/>
        </w:rPr>
        <w:t>……………………………</w:t>
      </w:r>
      <w:r>
        <w:rPr>
          <w:rFonts w:cstheme="minorHAnsi"/>
          <w:color w:val="000000"/>
          <w:sz w:val="24"/>
          <w:szCs w:val="24"/>
        </w:rPr>
        <w:t>…………………………</w:t>
      </w:r>
      <w:r w:rsidRPr="00AB5F0B">
        <w:rPr>
          <w:rFonts w:cstheme="minorHAnsi"/>
          <w:color w:val="000000"/>
          <w:sz w:val="24"/>
          <w:szCs w:val="24"/>
        </w:rPr>
        <w:t>…</w:t>
      </w:r>
    </w:p>
    <w:p w:rsidR="00BD734E" w:rsidRDefault="00774FB3" w:rsidP="00BD734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Podpis Dyrektora</w:t>
      </w: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0"/>
          <w:szCs w:val="20"/>
        </w:rPr>
      </w:pPr>
    </w:p>
    <w:p w:rsidR="00BD734E" w:rsidRPr="00AB5F0B" w:rsidRDefault="00BD734E" w:rsidP="00BD734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……..</w:t>
      </w:r>
      <w:r w:rsidRPr="00AB5F0B">
        <w:rPr>
          <w:rFonts w:cstheme="minorHAnsi"/>
          <w:color w:val="000000"/>
          <w:sz w:val="24"/>
          <w:szCs w:val="24"/>
        </w:rPr>
        <w:t>……………………………</w:t>
      </w:r>
      <w:r>
        <w:rPr>
          <w:rFonts w:cstheme="minorHAnsi"/>
          <w:color w:val="000000"/>
          <w:sz w:val="24"/>
          <w:szCs w:val="24"/>
        </w:rPr>
        <w:t>…………………………</w:t>
      </w:r>
      <w:r w:rsidRPr="00AB5F0B">
        <w:rPr>
          <w:rFonts w:cstheme="minorHAnsi"/>
          <w:color w:val="000000"/>
          <w:sz w:val="24"/>
          <w:szCs w:val="24"/>
        </w:rPr>
        <w:t>…</w:t>
      </w:r>
    </w:p>
    <w:p w:rsidR="00BD734E" w:rsidRPr="00C042E5" w:rsidRDefault="00BD734E" w:rsidP="00BD734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Podpis osoby upoważnionej</w:t>
      </w: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BD734E" w:rsidRDefault="00BD734E" w:rsidP="00BD73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BD734E" w:rsidRPr="00AB10E8" w:rsidRDefault="00BD734E">
      <w:pPr>
        <w:rPr>
          <w:rFonts w:ascii="Times New Roman" w:hAnsi="Times New Roman" w:cs="Times New Roman"/>
          <w:sz w:val="24"/>
          <w:szCs w:val="24"/>
        </w:rPr>
      </w:pPr>
    </w:p>
    <w:sectPr w:rsidR="00BD734E" w:rsidRPr="00AB10E8" w:rsidSect="00A931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98C"/>
    <w:multiLevelType w:val="hybridMultilevel"/>
    <w:tmpl w:val="DB365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C6F"/>
    <w:multiLevelType w:val="hybridMultilevel"/>
    <w:tmpl w:val="CD90A902"/>
    <w:lvl w:ilvl="0" w:tplc="12BC3ACA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1C58C8C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7589E"/>
    <w:multiLevelType w:val="hybridMultilevel"/>
    <w:tmpl w:val="89BEA9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81B9B"/>
    <w:multiLevelType w:val="hybridMultilevel"/>
    <w:tmpl w:val="D9E02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6E7"/>
    <w:multiLevelType w:val="hybridMultilevel"/>
    <w:tmpl w:val="6E2E372E"/>
    <w:lvl w:ilvl="0" w:tplc="4378C9BA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A12C2"/>
    <w:multiLevelType w:val="multilevel"/>
    <w:tmpl w:val="9AF2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91BAB"/>
    <w:multiLevelType w:val="hybridMultilevel"/>
    <w:tmpl w:val="89F0422A"/>
    <w:lvl w:ilvl="0" w:tplc="B5C830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E32669"/>
    <w:multiLevelType w:val="hybridMultilevel"/>
    <w:tmpl w:val="9B5A4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950906"/>
    <w:multiLevelType w:val="hybridMultilevel"/>
    <w:tmpl w:val="BC94071C"/>
    <w:lvl w:ilvl="0" w:tplc="3C027B54">
      <w:start w:val="1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A2D7F"/>
    <w:multiLevelType w:val="hybridMultilevel"/>
    <w:tmpl w:val="F406538C"/>
    <w:lvl w:ilvl="0" w:tplc="ED487B0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B7442D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B10E8"/>
    <w:rsid w:val="000169BD"/>
    <w:rsid w:val="00056B78"/>
    <w:rsid w:val="00066978"/>
    <w:rsid w:val="000B7166"/>
    <w:rsid w:val="001D4F3A"/>
    <w:rsid w:val="00281AEB"/>
    <w:rsid w:val="002D362D"/>
    <w:rsid w:val="002F359A"/>
    <w:rsid w:val="00502ADE"/>
    <w:rsid w:val="00513C99"/>
    <w:rsid w:val="00521A25"/>
    <w:rsid w:val="005676F3"/>
    <w:rsid w:val="005877AE"/>
    <w:rsid w:val="005F0A89"/>
    <w:rsid w:val="006F0FFD"/>
    <w:rsid w:val="00727246"/>
    <w:rsid w:val="00774FB3"/>
    <w:rsid w:val="00784D50"/>
    <w:rsid w:val="009A1A2C"/>
    <w:rsid w:val="00A861E4"/>
    <w:rsid w:val="00A931F9"/>
    <w:rsid w:val="00AB10E8"/>
    <w:rsid w:val="00AD0B76"/>
    <w:rsid w:val="00BD734E"/>
    <w:rsid w:val="00D109CB"/>
    <w:rsid w:val="00D54D0D"/>
    <w:rsid w:val="00D66D3F"/>
    <w:rsid w:val="00EE2A0A"/>
    <w:rsid w:val="00FD054F"/>
    <w:rsid w:val="00FD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9BD"/>
  </w:style>
  <w:style w:type="paragraph" w:styleId="Nagwek1">
    <w:name w:val="heading 1"/>
    <w:basedOn w:val="Normalny"/>
    <w:link w:val="Nagwek1Znak"/>
    <w:uiPriority w:val="9"/>
    <w:qFormat/>
    <w:rsid w:val="006F0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0E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B10E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TableGrid">
    <w:name w:val="TableGrid"/>
    <w:rsid w:val="00AB10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0F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0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0E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AB10E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TableGrid">
    <w:name w:val="TableGrid"/>
    <w:rsid w:val="00AB10E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2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0F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1449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Zajkowska</dc:creator>
  <cp:lastModifiedBy>Pro elo koks</cp:lastModifiedBy>
  <cp:revision>14</cp:revision>
  <cp:lastPrinted>2019-11-25T10:23:00Z</cp:lastPrinted>
  <dcterms:created xsi:type="dcterms:W3CDTF">2019-11-05T10:52:00Z</dcterms:created>
  <dcterms:modified xsi:type="dcterms:W3CDTF">2020-11-10T16:35:00Z</dcterms:modified>
</cp:coreProperties>
</file>