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0AF" w:rsidRPr="006A6FF0" w:rsidRDefault="000500AF" w:rsidP="000500AF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6A6FF0">
        <w:rPr>
          <w:rFonts w:asciiTheme="majorHAnsi" w:hAnsiTheme="majorHAnsi" w:cstheme="majorHAnsi"/>
          <w:b/>
          <w:sz w:val="20"/>
          <w:szCs w:val="20"/>
        </w:rPr>
        <w:t xml:space="preserve">Konspekt </w:t>
      </w:r>
      <w:r w:rsidR="006A6FF0" w:rsidRPr="006A6FF0">
        <w:rPr>
          <w:rFonts w:asciiTheme="majorHAnsi" w:hAnsiTheme="majorHAnsi" w:cstheme="majorHAnsi"/>
          <w:b/>
          <w:sz w:val="20"/>
          <w:szCs w:val="20"/>
        </w:rPr>
        <w:t xml:space="preserve">pozalekcyjnych </w:t>
      </w:r>
      <w:r w:rsidRPr="006A6FF0">
        <w:rPr>
          <w:rFonts w:asciiTheme="majorHAnsi" w:hAnsiTheme="majorHAnsi" w:cstheme="majorHAnsi"/>
          <w:b/>
          <w:sz w:val="20"/>
          <w:szCs w:val="20"/>
        </w:rPr>
        <w:t>zajęć</w:t>
      </w:r>
      <w:r w:rsidR="006A6FF0" w:rsidRPr="006A6FF0">
        <w:rPr>
          <w:rFonts w:asciiTheme="majorHAnsi" w:hAnsiTheme="majorHAnsi" w:cstheme="majorHAnsi"/>
          <w:b/>
          <w:sz w:val="20"/>
          <w:szCs w:val="20"/>
        </w:rPr>
        <w:t xml:space="preserve"> wychowawczych</w:t>
      </w:r>
    </w:p>
    <w:p w:rsidR="000500AF" w:rsidRPr="006A6FF0" w:rsidRDefault="000500AF" w:rsidP="000500AF">
      <w:pPr>
        <w:rPr>
          <w:rFonts w:asciiTheme="majorHAnsi" w:hAnsiTheme="majorHAnsi" w:cstheme="majorHAnsi"/>
          <w:sz w:val="20"/>
          <w:szCs w:val="20"/>
        </w:rPr>
      </w:pPr>
      <w:r w:rsidRPr="006A6FF0">
        <w:rPr>
          <w:rFonts w:asciiTheme="majorHAnsi" w:hAnsiTheme="majorHAnsi" w:cstheme="majorHAnsi"/>
          <w:b/>
          <w:sz w:val="20"/>
          <w:szCs w:val="20"/>
        </w:rPr>
        <w:t xml:space="preserve">Prowadzący: </w:t>
      </w:r>
      <w:r w:rsidRPr="006A6FF0">
        <w:rPr>
          <w:rFonts w:asciiTheme="majorHAnsi" w:hAnsiTheme="majorHAnsi" w:cstheme="majorHAnsi"/>
          <w:sz w:val="20"/>
          <w:szCs w:val="20"/>
        </w:rPr>
        <w:t>Daniela Kamińska</w:t>
      </w:r>
    </w:p>
    <w:p w:rsidR="000500AF" w:rsidRPr="006A6FF0" w:rsidRDefault="000500AF" w:rsidP="000500AF">
      <w:pPr>
        <w:rPr>
          <w:rFonts w:asciiTheme="majorHAnsi" w:hAnsiTheme="majorHAnsi" w:cstheme="majorHAnsi"/>
          <w:bCs/>
          <w:sz w:val="20"/>
          <w:szCs w:val="20"/>
        </w:rPr>
      </w:pPr>
      <w:r w:rsidRPr="006A6FF0">
        <w:rPr>
          <w:rFonts w:asciiTheme="majorHAnsi" w:hAnsiTheme="majorHAnsi" w:cstheme="majorHAnsi"/>
          <w:b/>
          <w:sz w:val="20"/>
          <w:szCs w:val="20"/>
        </w:rPr>
        <w:t>Grupa</w:t>
      </w:r>
      <w:r w:rsidR="006A6FF0" w:rsidRPr="006A6FF0">
        <w:rPr>
          <w:rFonts w:asciiTheme="majorHAnsi" w:hAnsiTheme="majorHAnsi" w:cstheme="majorHAnsi"/>
          <w:b/>
          <w:sz w:val="20"/>
          <w:szCs w:val="20"/>
        </w:rPr>
        <w:t xml:space="preserve"> wychowawcza: </w:t>
      </w:r>
      <w:r w:rsidR="006A6FF0" w:rsidRPr="006A6FF0">
        <w:rPr>
          <w:rFonts w:asciiTheme="majorHAnsi" w:hAnsiTheme="majorHAnsi" w:cstheme="majorHAnsi"/>
          <w:bCs/>
          <w:sz w:val="20"/>
          <w:szCs w:val="20"/>
        </w:rPr>
        <w:t>starsza</w:t>
      </w:r>
    </w:p>
    <w:p w:rsidR="000500AF" w:rsidRPr="006A6FF0" w:rsidRDefault="000500AF" w:rsidP="000500AF">
      <w:pPr>
        <w:rPr>
          <w:rFonts w:asciiTheme="majorHAnsi" w:hAnsiTheme="majorHAnsi" w:cstheme="majorHAnsi"/>
          <w:bCs/>
          <w:sz w:val="20"/>
          <w:szCs w:val="20"/>
        </w:rPr>
      </w:pPr>
      <w:r w:rsidRPr="006A6FF0">
        <w:rPr>
          <w:rFonts w:asciiTheme="majorHAnsi" w:hAnsiTheme="majorHAnsi" w:cstheme="majorHAnsi"/>
          <w:b/>
          <w:sz w:val="20"/>
          <w:szCs w:val="20"/>
        </w:rPr>
        <w:t xml:space="preserve">Temat: </w:t>
      </w:r>
      <w:bookmarkStart w:id="0" w:name="_GoBack"/>
      <w:r w:rsidRPr="006A6FF0">
        <w:rPr>
          <w:rFonts w:asciiTheme="majorHAnsi" w:hAnsiTheme="majorHAnsi" w:cstheme="majorHAnsi"/>
          <w:bCs/>
          <w:sz w:val="20"/>
          <w:szCs w:val="20"/>
        </w:rPr>
        <w:t xml:space="preserve">Jak </w:t>
      </w:r>
      <w:r w:rsidR="00216743" w:rsidRPr="006A6FF0">
        <w:rPr>
          <w:rFonts w:asciiTheme="majorHAnsi" w:hAnsiTheme="majorHAnsi" w:cstheme="majorHAnsi"/>
          <w:bCs/>
          <w:sz w:val="20"/>
          <w:szCs w:val="20"/>
        </w:rPr>
        <w:t>poradzić sobie ze stresem</w:t>
      </w:r>
      <w:bookmarkEnd w:id="0"/>
      <w:r w:rsidRPr="006A6FF0">
        <w:rPr>
          <w:rFonts w:asciiTheme="majorHAnsi" w:hAnsiTheme="majorHAnsi" w:cstheme="majorHAnsi"/>
          <w:bCs/>
          <w:sz w:val="20"/>
          <w:szCs w:val="20"/>
        </w:rPr>
        <w:t>?</w:t>
      </w:r>
    </w:p>
    <w:p w:rsidR="006A6FF0" w:rsidRPr="006A6FF0" w:rsidRDefault="006A6FF0" w:rsidP="000500AF">
      <w:pPr>
        <w:rPr>
          <w:rFonts w:asciiTheme="majorHAnsi" w:hAnsiTheme="majorHAnsi" w:cstheme="majorHAnsi"/>
          <w:bCs/>
          <w:sz w:val="20"/>
          <w:szCs w:val="20"/>
        </w:rPr>
      </w:pPr>
      <w:r w:rsidRPr="006A6FF0">
        <w:rPr>
          <w:rFonts w:asciiTheme="majorHAnsi" w:hAnsiTheme="majorHAnsi" w:cstheme="majorHAnsi"/>
          <w:bCs/>
          <w:sz w:val="20"/>
          <w:szCs w:val="20"/>
        </w:rPr>
        <w:t>Rozwijane kompetencje kluczowe: społeczne i obywatelskie, porozumiewanie się w języku ojczystym.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950"/>
      </w:tblGrid>
      <w:tr w:rsidR="000500AF" w:rsidRPr="006A6FF0" w:rsidTr="006F32D1">
        <w:tc>
          <w:tcPr>
            <w:tcW w:w="5812" w:type="dxa"/>
          </w:tcPr>
          <w:p w:rsidR="000500AF" w:rsidRPr="006A6FF0" w:rsidRDefault="000500AF" w:rsidP="006F32D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b/>
                <w:sz w:val="20"/>
                <w:szCs w:val="20"/>
              </w:rPr>
              <w:t>Cele główne:</w:t>
            </w:r>
            <w:r w:rsidRPr="006A6FF0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6A6FF0">
              <w:rPr>
                <w:rFonts w:asciiTheme="majorHAnsi" w:hAnsiTheme="majorHAnsi" w:cstheme="majorHAnsi"/>
                <w:sz w:val="20"/>
                <w:szCs w:val="20"/>
              </w:rPr>
              <w:t xml:space="preserve">Kształtowanie </w:t>
            </w:r>
            <w:r w:rsidR="00216743" w:rsidRPr="006A6FF0">
              <w:rPr>
                <w:rFonts w:asciiTheme="majorHAnsi" w:hAnsiTheme="majorHAnsi" w:cstheme="majorHAnsi"/>
                <w:sz w:val="20"/>
                <w:szCs w:val="20"/>
              </w:rPr>
              <w:t>umiejętności analizy sytuacji sprawiającej trudność</w:t>
            </w:r>
            <w:r w:rsidRPr="006A6FF0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6A6FF0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216743" w:rsidRPr="006A6FF0">
              <w:rPr>
                <w:rFonts w:asciiTheme="majorHAnsi" w:hAnsiTheme="majorHAnsi" w:cstheme="majorHAnsi"/>
                <w:sz w:val="20"/>
                <w:szCs w:val="20"/>
              </w:rPr>
              <w:t>Zapoznanie z prostymi technikami relaksacyjnymi.</w:t>
            </w:r>
            <w:r w:rsidRPr="006A6FF0">
              <w:rPr>
                <w:rFonts w:asciiTheme="majorHAnsi" w:hAnsiTheme="majorHAnsi" w:cstheme="majorHAnsi"/>
                <w:sz w:val="20"/>
                <w:szCs w:val="20"/>
              </w:rPr>
              <w:br/>
              <w:t>Uwrażliwianie uczniów na znaczenie dbałości o własne zdrowie</w:t>
            </w:r>
            <w:r w:rsidR="00216743" w:rsidRPr="006A6FF0">
              <w:rPr>
                <w:rFonts w:asciiTheme="majorHAnsi" w:hAnsiTheme="majorHAnsi" w:cstheme="majorHAnsi"/>
                <w:sz w:val="20"/>
                <w:szCs w:val="20"/>
              </w:rPr>
              <w:t xml:space="preserve"> psychiczne</w:t>
            </w:r>
            <w:r w:rsidRPr="006A6FF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4950" w:type="dxa"/>
          </w:tcPr>
          <w:p w:rsidR="000500AF" w:rsidRPr="006A6FF0" w:rsidRDefault="000500AF" w:rsidP="006F32D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b/>
                <w:sz w:val="20"/>
                <w:szCs w:val="20"/>
              </w:rPr>
              <w:t>Cele terapeutyczne:</w:t>
            </w:r>
            <w:r w:rsidRPr="006A6FF0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216743" w:rsidRPr="006A6FF0">
              <w:rPr>
                <w:rFonts w:asciiTheme="majorHAnsi" w:hAnsiTheme="majorHAnsi" w:cstheme="majorHAnsi"/>
                <w:bCs/>
                <w:sz w:val="20"/>
                <w:szCs w:val="20"/>
              </w:rPr>
              <w:t>Wspieranie ucznia w nabywaniu umiejętności radzenia sobie ze stresem.</w:t>
            </w:r>
            <w:r w:rsidRPr="006A6FF0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Wspomaganie pocz</w:t>
            </w:r>
            <w:r w:rsidR="00216743" w:rsidRPr="006A6FF0">
              <w:rPr>
                <w:rFonts w:asciiTheme="majorHAnsi" w:hAnsiTheme="majorHAnsi" w:cstheme="majorHAnsi"/>
                <w:bCs/>
                <w:sz w:val="20"/>
                <w:szCs w:val="20"/>
              </w:rPr>
              <w:t>ucia wspólnoty i zaufania w grupie</w:t>
            </w:r>
            <w:r w:rsidRPr="006A6FF0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  <w:r w:rsidRPr="006A6FF0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 xml:space="preserve">Wzmaganie </w:t>
            </w:r>
            <w:r w:rsidR="00216743" w:rsidRPr="006A6FF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pewności siebie. </w:t>
            </w:r>
          </w:p>
        </w:tc>
      </w:tr>
    </w:tbl>
    <w:p w:rsidR="000500AF" w:rsidRPr="006A6FF0" w:rsidRDefault="006A6FF0" w:rsidP="000500AF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/>
      </w:r>
      <w:r w:rsidR="000500AF" w:rsidRPr="006A6FF0">
        <w:rPr>
          <w:rFonts w:asciiTheme="majorHAnsi" w:hAnsiTheme="majorHAnsi" w:cstheme="majorHAnsi"/>
          <w:b/>
          <w:sz w:val="20"/>
          <w:szCs w:val="20"/>
        </w:rPr>
        <w:t xml:space="preserve">Formy pracy: </w:t>
      </w:r>
      <w:r w:rsidR="000500AF" w:rsidRPr="006A6FF0">
        <w:rPr>
          <w:rFonts w:asciiTheme="majorHAnsi" w:hAnsiTheme="majorHAnsi" w:cstheme="majorHAnsi"/>
          <w:sz w:val="20"/>
          <w:szCs w:val="20"/>
        </w:rPr>
        <w:t>indywidualna, zbiorowa</w:t>
      </w:r>
      <w:r w:rsidR="003A03A8" w:rsidRPr="006A6FF0">
        <w:rPr>
          <w:rFonts w:asciiTheme="majorHAnsi" w:hAnsiTheme="majorHAnsi" w:cstheme="majorHAnsi"/>
          <w:sz w:val="20"/>
          <w:szCs w:val="20"/>
        </w:rPr>
        <w:t>, grupowa</w:t>
      </w:r>
    </w:p>
    <w:p w:rsidR="000500AF" w:rsidRPr="006A6FF0" w:rsidRDefault="000500AF" w:rsidP="000500AF">
      <w:pPr>
        <w:rPr>
          <w:rFonts w:asciiTheme="majorHAnsi" w:hAnsiTheme="majorHAnsi" w:cstheme="majorHAnsi"/>
          <w:b/>
          <w:sz w:val="20"/>
          <w:szCs w:val="20"/>
        </w:rPr>
      </w:pPr>
      <w:r w:rsidRPr="006A6FF0">
        <w:rPr>
          <w:rFonts w:asciiTheme="majorHAnsi" w:hAnsiTheme="majorHAnsi" w:cstheme="majorHAnsi"/>
          <w:b/>
          <w:sz w:val="20"/>
          <w:szCs w:val="20"/>
        </w:rPr>
        <w:t xml:space="preserve">Metody pracy: </w:t>
      </w:r>
      <w:r w:rsidRPr="006A6FF0">
        <w:rPr>
          <w:rFonts w:asciiTheme="majorHAnsi" w:hAnsiTheme="majorHAnsi" w:cstheme="majorHAnsi"/>
          <w:b/>
          <w:sz w:val="20"/>
          <w:szCs w:val="20"/>
        </w:rPr>
        <w:br/>
      </w:r>
      <w:r w:rsidRPr="006A6FF0">
        <w:rPr>
          <w:rFonts w:asciiTheme="majorHAnsi" w:hAnsiTheme="majorHAnsi" w:cstheme="majorHAnsi"/>
          <w:bCs/>
          <w:sz w:val="20"/>
          <w:szCs w:val="20"/>
        </w:rPr>
        <w:t>- opowiadanie</w:t>
      </w:r>
      <w:r w:rsidRPr="006A6FF0">
        <w:rPr>
          <w:rFonts w:asciiTheme="majorHAnsi" w:hAnsiTheme="majorHAnsi" w:cstheme="majorHAnsi"/>
          <w:bCs/>
          <w:sz w:val="20"/>
          <w:szCs w:val="20"/>
        </w:rPr>
        <w:br/>
        <w:t>- rozmowa kierowana</w:t>
      </w:r>
      <w:r w:rsidRPr="006A6FF0">
        <w:rPr>
          <w:rFonts w:asciiTheme="majorHAnsi" w:hAnsiTheme="majorHAnsi" w:cstheme="majorHAnsi"/>
          <w:bCs/>
          <w:sz w:val="20"/>
          <w:szCs w:val="20"/>
        </w:rPr>
        <w:br/>
        <w:t>- mini wykład</w:t>
      </w:r>
      <w:r w:rsidRPr="006A6FF0">
        <w:rPr>
          <w:rFonts w:asciiTheme="majorHAnsi" w:hAnsiTheme="majorHAnsi" w:cstheme="majorHAnsi"/>
          <w:bCs/>
          <w:sz w:val="20"/>
          <w:szCs w:val="20"/>
        </w:rPr>
        <w:br/>
        <w:t>- analiza przypadku</w:t>
      </w:r>
      <w:r w:rsidRPr="006A6FF0">
        <w:rPr>
          <w:rFonts w:asciiTheme="majorHAnsi" w:hAnsiTheme="majorHAnsi" w:cstheme="majorHAnsi"/>
          <w:bCs/>
          <w:sz w:val="20"/>
          <w:szCs w:val="20"/>
        </w:rPr>
        <w:br/>
        <w:t>- ćwiczenia relaksacyjne</w:t>
      </w:r>
    </w:p>
    <w:p w:rsidR="000500AF" w:rsidRPr="006A6FF0" w:rsidRDefault="000500AF" w:rsidP="000500AF">
      <w:pPr>
        <w:rPr>
          <w:rFonts w:asciiTheme="majorHAnsi" w:hAnsiTheme="majorHAnsi" w:cstheme="majorHAnsi"/>
          <w:b/>
          <w:sz w:val="20"/>
          <w:szCs w:val="20"/>
        </w:rPr>
      </w:pPr>
      <w:r w:rsidRPr="006A6FF0">
        <w:rPr>
          <w:rFonts w:asciiTheme="majorHAnsi" w:hAnsiTheme="majorHAnsi" w:cstheme="majorHAnsi"/>
          <w:b/>
          <w:sz w:val="20"/>
          <w:szCs w:val="20"/>
        </w:rPr>
        <w:t xml:space="preserve">Środki dydaktyczne: </w:t>
      </w:r>
      <w:r w:rsidRPr="006A6FF0">
        <w:rPr>
          <w:rFonts w:asciiTheme="majorHAnsi" w:hAnsiTheme="majorHAnsi" w:cstheme="majorHAnsi"/>
          <w:b/>
          <w:sz w:val="20"/>
          <w:szCs w:val="20"/>
        </w:rPr>
        <w:br/>
      </w:r>
      <w:r w:rsidRPr="006A6FF0">
        <w:rPr>
          <w:rFonts w:asciiTheme="majorHAnsi" w:hAnsiTheme="majorHAnsi" w:cstheme="majorHAnsi"/>
          <w:bCs/>
          <w:sz w:val="20"/>
          <w:szCs w:val="20"/>
        </w:rPr>
        <w:t xml:space="preserve">narysowany na szarym papierze szkielet ryby, 20 pasków papieru o długości ok.29cm i szerokości ok.5cm (dla każdej z grup w innym kolorze), arkusz szarego papieru, czarny flamaster, klej, dwie koperty, </w:t>
      </w:r>
      <w:r w:rsidR="00602408" w:rsidRPr="006A6FF0">
        <w:rPr>
          <w:rFonts w:asciiTheme="majorHAnsi" w:hAnsiTheme="majorHAnsi" w:cstheme="majorHAnsi"/>
          <w:bCs/>
          <w:sz w:val="20"/>
          <w:szCs w:val="20"/>
        </w:rPr>
        <w:t xml:space="preserve">etykiety – objawy stresu, </w:t>
      </w:r>
      <w:r w:rsidRPr="006A6FF0">
        <w:rPr>
          <w:rFonts w:asciiTheme="majorHAnsi" w:hAnsiTheme="majorHAnsi" w:cstheme="majorHAnsi"/>
          <w:bCs/>
          <w:sz w:val="20"/>
          <w:szCs w:val="20"/>
        </w:rPr>
        <w:t xml:space="preserve">5 kartek samoprzylepnych dla każdego ucznia, </w:t>
      </w:r>
      <w:r w:rsidR="004206D9" w:rsidRPr="006A6FF0">
        <w:rPr>
          <w:rFonts w:asciiTheme="majorHAnsi" w:hAnsiTheme="majorHAnsi" w:cstheme="majorHAnsi"/>
          <w:bCs/>
          <w:sz w:val="20"/>
          <w:szCs w:val="20"/>
        </w:rPr>
        <w:t xml:space="preserve">karta pracy nr 1, </w:t>
      </w:r>
      <w:r w:rsidRPr="006A6FF0">
        <w:rPr>
          <w:rFonts w:asciiTheme="majorHAnsi" w:hAnsiTheme="majorHAnsi" w:cstheme="majorHAnsi"/>
          <w:b/>
          <w:sz w:val="20"/>
          <w:szCs w:val="20"/>
        </w:rPr>
        <w:br/>
        <w:t>Przebieg zajęć:</w:t>
      </w:r>
    </w:p>
    <w:tbl>
      <w:tblPr>
        <w:tblStyle w:val="Tabela-Siatka"/>
        <w:tblW w:w="5001" w:type="pct"/>
        <w:tblInd w:w="0" w:type="dxa"/>
        <w:tblLook w:val="04A0" w:firstRow="1" w:lastRow="0" w:firstColumn="1" w:lastColumn="0" w:noHBand="0" w:noVBand="1"/>
      </w:tblPr>
      <w:tblGrid>
        <w:gridCol w:w="5115"/>
        <w:gridCol w:w="3490"/>
        <w:gridCol w:w="2159"/>
      </w:tblGrid>
      <w:tr w:rsidR="000500AF" w:rsidRPr="006A6FF0" w:rsidTr="006F32D1">
        <w:tc>
          <w:tcPr>
            <w:tcW w:w="2376" w:type="pct"/>
            <w:shd w:val="clear" w:color="auto" w:fill="D9D9D9" w:themeFill="background1" w:themeFillShade="D9"/>
            <w:hideMark/>
          </w:tcPr>
          <w:p w:rsidR="000500AF" w:rsidRPr="006A6FF0" w:rsidRDefault="000500AF" w:rsidP="006F32D1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Część wstępna:</w:t>
            </w:r>
          </w:p>
        </w:tc>
        <w:tc>
          <w:tcPr>
            <w:tcW w:w="1621" w:type="pct"/>
            <w:shd w:val="clear" w:color="auto" w:fill="D9D9D9" w:themeFill="background1" w:themeFillShade="D9"/>
            <w:hideMark/>
          </w:tcPr>
          <w:p w:rsidR="000500AF" w:rsidRPr="006A6FF0" w:rsidRDefault="000500AF" w:rsidP="006F32D1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Cele szczegółowe:</w:t>
            </w:r>
          </w:p>
        </w:tc>
        <w:tc>
          <w:tcPr>
            <w:tcW w:w="1003" w:type="pct"/>
            <w:shd w:val="clear" w:color="auto" w:fill="D9D9D9" w:themeFill="background1" w:themeFillShade="D9"/>
            <w:hideMark/>
          </w:tcPr>
          <w:p w:rsidR="000500AF" w:rsidRPr="006A6FF0" w:rsidRDefault="000500AF" w:rsidP="006F32D1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Uwagi do realizacji:</w:t>
            </w:r>
          </w:p>
        </w:tc>
      </w:tr>
      <w:tr w:rsidR="000500AF" w:rsidRPr="006A6FF0" w:rsidTr="006F32D1">
        <w:trPr>
          <w:trHeight w:val="3678"/>
        </w:trPr>
        <w:tc>
          <w:tcPr>
            <w:tcW w:w="2376" w:type="pct"/>
            <w:hideMark/>
          </w:tcPr>
          <w:p w:rsidR="000500AF" w:rsidRPr="006A6FF0" w:rsidRDefault="000500AF" w:rsidP="006F32D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Czynności organizacyjne.</w:t>
            </w:r>
          </w:p>
          <w:p w:rsidR="000500AF" w:rsidRPr="006A6FF0" w:rsidRDefault="000500AF" w:rsidP="006F32D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 xml:space="preserve">Przywitanie. </w:t>
            </w:r>
          </w:p>
          <w:p w:rsidR="000500AF" w:rsidRPr="006A6FF0" w:rsidRDefault="000500AF" w:rsidP="000500AF">
            <w:pPr>
              <w:spacing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Nauczyciel zaprasza uczniów do sali i prosi o zgromadzenie się w kręgu.</w:t>
            </w:r>
            <w:r w:rsidRPr="006A6FF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Zabawa na przywitanie: Nauczyciel mów do uczniów: witam wszystkich, którzy mają dzisiaj dobry nastrój. Następnie każdy z uczniów, który identyfikuje się z tym zdaniem macha do pozostałych osób. Analogicznie: witam wszystkich którzy zjedli dzisiaj śniadanie/ ubrali dżinsy/ wyspali się/ mają zły nastrój.</w:t>
            </w:r>
          </w:p>
          <w:p w:rsidR="00C46C90" w:rsidRPr="006A6FF0" w:rsidRDefault="00C46C90" w:rsidP="00C46C9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 xml:space="preserve">Zabawa ruchowa. </w:t>
            </w:r>
          </w:p>
          <w:p w:rsidR="00C46C90" w:rsidRPr="006A6FF0" w:rsidRDefault="00C46C90" w:rsidP="00C46C90">
            <w:pPr>
              <w:spacing w:line="240" w:lineRule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iCs/>
                <w:sz w:val="20"/>
                <w:szCs w:val="20"/>
              </w:rPr>
              <w:t>Młodzież chodzi swobodnie po sali i głęboko oddycha. Na ustalony wcześniej znak nauczyciela wszyscy zatrzymują się, a następnie napinają i rozluźniają określoną partię mięśni (twarz, dłonie, ramiona, brzuch, uda, łydki).</w:t>
            </w:r>
          </w:p>
          <w:p w:rsidR="00A13081" w:rsidRPr="006A6FF0" w:rsidRDefault="00A13081" w:rsidP="00A1308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Stres Pawła.</w:t>
            </w:r>
          </w:p>
          <w:p w:rsidR="00A13081" w:rsidRPr="006A6FF0" w:rsidRDefault="00A13081" w:rsidP="00A13081">
            <w:pPr>
              <w:spacing w:line="240" w:lineRule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Nauczyciel pokazuje uczniom arkusz ze zdjęciem chłopca, który siedzi w poczekalni u dentysty. Zaczyna opowiadać rysunek: chłopiec wie, że zaraz zostanie wezwany do gabinetu. Jest coraz bardziej zdenerwowany. Czuje, że jego ciało jest bardzo spięte, zaschło mu w gardle i ustach oraz coraz trudniej jest mu oddychać. Ma ochotę uciec. Wtedy uświadamia sobie, że to co właśnie czuje to stres. </w:t>
            </w:r>
          </w:p>
          <w:p w:rsidR="00A13081" w:rsidRPr="006A6FF0" w:rsidRDefault="00A13081" w:rsidP="00A13081">
            <w:pPr>
              <w:spacing w:line="240" w:lineRule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iCs/>
                <w:sz w:val="20"/>
                <w:szCs w:val="20"/>
              </w:rPr>
              <w:t>Następnie prosi, aby uczniowie: opisali jeszcze raz, własnymi słowami tą sytuację; nazwali co dokładnie czuje Paweł; określili czy jego uczucia są nieprzyjemne.</w:t>
            </w:r>
          </w:p>
        </w:tc>
        <w:tc>
          <w:tcPr>
            <w:tcW w:w="1621" w:type="pct"/>
          </w:tcPr>
          <w:p w:rsidR="000500AF" w:rsidRPr="006A6FF0" w:rsidRDefault="000500AF" w:rsidP="006F32D1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sz w:val="20"/>
                <w:szCs w:val="20"/>
              </w:rPr>
              <w:t xml:space="preserve">Uczeń: </w:t>
            </w:r>
          </w:p>
          <w:p w:rsidR="000500AF" w:rsidRPr="006A6FF0" w:rsidRDefault="000500AF" w:rsidP="006F32D1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500AF" w:rsidRPr="006A6FF0" w:rsidRDefault="000500AF" w:rsidP="006F32D1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C46C90" w:rsidRPr="006A6FF0">
              <w:rPr>
                <w:rFonts w:asciiTheme="majorHAnsi" w:hAnsiTheme="majorHAnsi" w:cstheme="majorHAnsi"/>
                <w:sz w:val="20"/>
                <w:szCs w:val="20"/>
              </w:rPr>
              <w:t>identyfikuje się z resztą grupy</w:t>
            </w:r>
          </w:p>
          <w:p w:rsidR="000500AF" w:rsidRPr="006A6FF0" w:rsidRDefault="000500AF" w:rsidP="006F32D1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C46C90" w:rsidRPr="006A6FF0">
              <w:rPr>
                <w:rFonts w:asciiTheme="majorHAnsi" w:hAnsiTheme="majorHAnsi" w:cstheme="majorHAnsi"/>
                <w:sz w:val="20"/>
                <w:szCs w:val="20"/>
              </w:rPr>
              <w:t>uzewnętrznia swój stan emocjonalny</w:t>
            </w:r>
          </w:p>
          <w:p w:rsidR="000500AF" w:rsidRPr="006A6FF0" w:rsidRDefault="000500AF" w:rsidP="006F32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sz w:val="20"/>
                <w:szCs w:val="20"/>
              </w:rPr>
              <w:t>- ma zaufanie go swojej grupy oraz poczucie bezpieczeństwa</w:t>
            </w:r>
            <w:r w:rsidR="00C46C90" w:rsidRPr="006A6FF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C46C90" w:rsidRPr="006A6FF0" w:rsidRDefault="00C46C90" w:rsidP="006F32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6C90" w:rsidRPr="006A6FF0" w:rsidRDefault="00C46C90" w:rsidP="006F32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6C90" w:rsidRPr="006A6FF0" w:rsidRDefault="00C46C90" w:rsidP="006F32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6C90" w:rsidRPr="006A6FF0" w:rsidRDefault="00C46C90" w:rsidP="006F32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46C90" w:rsidRPr="006A6FF0" w:rsidRDefault="00C46C90" w:rsidP="006F32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sz w:val="20"/>
                <w:szCs w:val="20"/>
              </w:rPr>
              <w:t>- przygotowuje się do treningu relaksacyjnego</w:t>
            </w:r>
          </w:p>
          <w:p w:rsidR="00A13081" w:rsidRPr="006A6FF0" w:rsidRDefault="00A13081" w:rsidP="006F32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13081" w:rsidRPr="006A6FF0" w:rsidRDefault="00A13081" w:rsidP="006F32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13081" w:rsidRPr="006A6FF0" w:rsidRDefault="00A13081" w:rsidP="006F32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13081" w:rsidRPr="006A6FF0" w:rsidRDefault="00A13081" w:rsidP="006F32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13081" w:rsidRPr="006A6FF0" w:rsidRDefault="00A13081" w:rsidP="006F32D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13081" w:rsidRPr="006A6FF0" w:rsidRDefault="00A13081" w:rsidP="006F32D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sz w:val="20"/>
                <w:szCs w:val="20"/>
              </w:rPr>
              <w:t>- rozpoznaje sytuacje stresowe</w:t>
            </w:r>
          </w:p>
        </w:tc>
        <w:tc>
          <w:tcPr>
            <w:tcW w:w="1003" w:type="pct"/>
          </w:tcPr>
          <w:p w:rsidR="000500AF" w:rsidRPr="006A6FF0" w:rsidRDefault="000500AF" w:rsidP="006F32D1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0500AF" w:rsidRPr="006A6FF0" w:rsidTr="006F32D1">
        <w:trPr>
          <w:trHeight w:val="272"/>
        </w:trPr>
        <w:tc>
          <w:tcPr>
            <w:tcW w:w="2376" w:type="pct"/>
            <w:shd w:val="clear" w:color="auto" w:fill="D0CECE" w:themeFill="background2" w:themeFillShade="E6"/>
          </w:tcPr>
          <w:p w:rsidR="000500AF" w:rsidRPr="006A6FF0" w:rsidRDefault="000500AF" w:rsidP="006F32D1">
            <w:pPr>
              <w:spacing w:line="240" w:lineRule="auto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Część właściwa:</w:t>
            </w:r>
          </w:p>
        </w:tc>
        <w:tc>
          <w:tcPr>
            <w:tcW w:w="1621" w:type="pct"/>
            <w:shd w:val="clear" w:color="auto" w:fill="D0CECE" w:themeFill="background2" w:themeFillShade="E6"/>
          </w:tcPr>
          <w:p w:rsidR="000500AF" w:rsidRPr="006A6FF0" w:rsidRDefault="000500AF" w:rsidP="006F32D1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Cele szczegółowe:</w:t>
            </w:r>
          </w:p>
        </w:tc>
        <w:tc>
          <w:tcPr>
            <w:tcW w:w="1003" w:type="pct"/>
            <w:shd w:val="clear" w:color="auto" w:fill="D0CECE" w:themeFill="background2" w:themeFillShade="E6"/>
          </w:tcPr>
          <w:p w:rsidR="000500AF" w:rsidRPr="006A6FF0" w:rsidRDefault="000500AF" w:rsidP="006F32D1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Uwagi do realizacji:</w:t>
            </w:r>
          </w:p>
        </w:tc>
      </w:tr>
      <w:tr w:rsidR="000500AF" w:rsidRPr="006A6FF0" w:rsidTr="006F32D1">
        <w:trPr>
          <w:trHeight w:val="272"/>
        </w:trPr>
        <w:tc>
          <w:tcPr>
            <w:tcW w:w="2376" w:type="pct"/>
            <w:shd w:val="clear" w:color="auto" w:fill="auto"/>
          </w:tcPr>
          <w:p w:rsidR="00C46C90" w:rsidRPr="006A6FF0" w:rsidRDefault="00A13081" w:rsidP="00A1308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>Ryba</w:t>
            </w:r>
          </w:p>
          <w:p w:rsidR="00A13081" w:rsidRPr="006A6FF0" w:rsidRDefault="00A13081" w:rsidP="00A13081">
            <w:pPr>
              <w:spacing w:line="240" w:lineRule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Nauczyciel przedstawia szkielet ryby: w głowie wpisuje główny problem: STRES, w kręgosłupie wpisuje przyczynę stresu: SYTUACJE TRUDNE. Na ościach będą zapisywane </w:t>
            </w:r>
            <w:r w:rsidRPr="006A6FF0">
              <w:rPr>
                <w:rFonts w:asciiTheme="majorHAnsi" w:hAnsiTheme="majorHAnsi" w:cstheme="majorHAnsi"/>
                <w:iCs/>
                <w:sz w:val="20"/>
                <w:szCs w:val="20"/>
              </w:rPr>
              <w:lastRenderedPageBreak/>
              <w:t xml:space="preserve">sytuacje trudne. </w:t>
            </w:r>
            <w:r w:rsidRPr="006A6FF0">
              <w:rPr>
                <w:rFonts w:asciiTheme="majorHAnsi" w:hAnsiTheme="majorHAnsi" w:cstheme="majorHAnsi"/>
                <w:iCs/>
                <w:sz w:val="20"/>
                <w:szCs w:val="20"/>
              </w:rPr>
              <w:br/>
              <w:t xml:space="preserve">Nauczyciel dzieli uczestników na 4 grupy: </w:t>
            </w:r>
          </w:p>
          <w:p w:rsidR="00A13081" w:rsidRPr="006A6FF0" w:rsidRDefault="00A13081" w:rsidP="00A13081">
            <w:pPr>
              <w:spacing w:line="240" w:lineRule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Pierwsza grupa – wymienia sytuacje trudne, których doświadczają w szkole (na </w:t>
            </w:r>
            <w:proofErr w:type="spellStart"/>
            <w:r w:rsidRPr="006A6FF0">
              <w:rPr>
                <w:rFonts w:asciiTheme="majorHAnsi" w:hAnsiTheme="majorHAnsi" w:cstheme="majorHAnsi"/>
                <w:iCs/>
                <w:sz w:val="20"/>
                <w:szCs w:val="20"/>
              </w:rPr>
              <w:t>przewach</w:t>
            </w:r>
            <w:proofErr w:type="spellEnd"/>
            <w:r w:rsidRPr="006A6FF0">
              <w:rPr>
                <w:rFonts w:asciiTheme="majorHAnsi" w:hAnsiTheme="majorHAnsi" w:cstheme="majorHAnsi"/>
                <w:iCs/>
                <w:sz w:val="20"/>
                <w:szCs w:val="20"/>
              </w:rPr>
              <w:t>)</w:t>
            </w:r>
          </w:p>
          <w:p w:rsidR="00A13081" w:rsidRPr="006A6FF0" w:rsidRDefault="00A13081" w:rsidP="00A13081">
            <w:pPr>
              <w:spacing w:line="240" w:lineRule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iCs/>
                <w:sz w:val="20"/>
                <w:szCs w:val="20"/>
              </w:rPr>
              <w:t>Druga grupa – jw. W Internecie</w:t>
            </w:r>
            <w:r w:rsidRPr="006A6FF0">
              <w:rPr>
                <w:rFonts w:asciiTheme="majorHAnsi" w:hAnsiTheme="majorHAnsi" w:cstheme="majorHAnsi"/>
                <w:iCs/>
                <w:sz w:val="20"/>
                <w:szCs w:val="20"/>
              </w:rPr>
              <w:br/>
              <w:t>Trzecia grupa – jw.  W domu</w:t>
            </w:r>
            <w:r w:rsidRPr="006A6FF0">
              <w:rPr>
                <w:rFonts w:asciiTheme="majorHAnsi" w:hAnsiTheme="majorHAnsi" w:cstheme="majorHAnsi"/>
                <w:iCs/>
                <w:sz w:val="20"/>
                <w:szCs w:val="20"/>
              </w:rPr>
              <w:br/>
              <w:t>Czwarta grupa – jw. Na zajęciach/ lekcjach</w:t>
            </w:r>
          </w:p>
          <w:p w:rsidR="00A13081" w:rsidRPr="006A6FF0" w:rsidRDefault="00A13081" w:rsidP="00A13081">
            <w:pPr>
              <w:spacing w:line="240" w:lineRule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Każda z grup dostaje po 4-5 pasków papieru (każda grupa w innym kolorze). NA każdym z pasków należy wypisać jedną sytuację trudną, następnie wszystkie paski doklejamy do kręgosłupa ryby, zgodnie z podziałem (jako ości). </w:t>
            </w:r>
          </w:p>
          <w:p w:rsidR="00A13081" w:rsidRPr="006A6FF0" w:rsidRDefault="00A13081" w:rsidP="00A13081">
            <w:pPr>
              <w:spacing w:line="240" w:lineRule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iCs/>
                <w:sz w:val="20"/>
                <w:szCs w:val="20"/>
              </w:rPr>
              <w:t>Nauczyciel inicjuje rozmowę:</w:t>
            </w:r>
          </w:p>
          <w:p w:rsidR="00A13081" w:rsidRPr="006A6FF0" w:rsidRDefault="00A13081" w:rsidP="00A13081">
            <w:pPr>
              <w:spacing w:line="240" w:lineRule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Czy komuś zdarzyło się przeżyć w ciągu jednego dnia kilka trudnych sytuacji? </w:t>
            </w:r>
            <w:r w:rsidRPr="006A6FF0">
              <w:rPr>
                <w:rFonts w:asciiTheme="majorHAnsi" w:hAnsiTheme="majorHAnsi" w:cstheme="majorHAnsi"/>
                <w:iCs/>
                <w:sz w:val="20"/>
                <w:szCs w:val="20"/>
              </w:rPr>
              <w:br/>
              <w:t xml:space="preserve">Czy to było przyjemne? </w:t>
            </w:r>
            <w:r w:rsidRPr="006A6FF0">
              <w:rPr>
                <w:rFonts w:asciiTheme="majorHAnsi" w:hAnsiTheme="majorHAnsi" w:cstheme="majorHAnsi"/>
                <w:iCs/>
                <w:sz w:val="20"/>
                <w:szCs w:val="20"/>
              </w:rPr>
              <w:br/>
              <w:t xml:space="preserve">Jak się wtedy </w:t>
            </w:r>
            <w:r w:rsidR="00602408" w:rsidRPr="006A6FF0">
              <w:rPr>
                <w:rFonts w:asciiTheme="majorHAnsi" w:hAnsiTheme="majorHAnsi" w:cstheme="majorHAnsi"/>
                <w:iCs/>
                <w:sz w:val="20"/>
                <w:szCs w:val="20"/>
              </w:rPr>
              <w:t>czuliście</w:t>
            </w:r>
            <w:r w:rsidRPr="006A6FF0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? </w:t>
            </w:r>
            <w:r w:rsidR="00602408" w:rsidRPr="006A6FF0">
              <w:rPr>
                <w:rFonts w:asciiTheme="majorHAnsi" w:hAnsiTheme="majorHAnsi" w:cstheme="majorHAnsi"/>
                <w:iCs/>
                <w:sz w:val="20"/>
                <w:szCs w:val="20"/>
              </w:rPr>
              <w:br/>
              <w:t xml:space="preserve">Jak zachowywał się wtedy wasz organizm? </w:t>
            </w:r>
          </w:p>
        </w:tc>
        <w:tc>
          <w:tcPr>
            <w:tcW w:w="1621" w:type="pct"/>
            <w:shd w:val="clear" w:color="auto" w:fill="auto"/>
          </w:tcPr>
          <w:p w:rsidR="000500AF" w:rsidRPr="006A6FF0" w:rsidRDefault="000500AF" w:rsidP="006F32D1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Uczeń: </w:t>
            </w:r>
          </w:p>
          <w:p w:rsidR="00A13081" w:rsidRPr="006A6FF0" w:rsidRDefault="00A13081" w:rsidP="00C46C90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sz w:val="20"/>
                <w:szCs w:val="20"/>
              </w:rPr>
              <w:t>- rozpoznaje i określa trudne sytuacje</w:t>
            </w:r>
          </w:p>
          <w:p w:rsidR="000500AF" w:rsidRPr="006A6FF0" w:rsidRDefault="00A13081" w:rsidP="00C46C90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sz w:val="20"/>
                <w:szCs w:val="20"/>
              </w:rPr>
              <w:t xml:space="preserve">- korzysta z osobistych doświadczeń </w:t>
            </w:r>
          </w:p>
        </w:tc>
        <w:tc>
          <w:tcPr>
            <w:tcW w:w="1003" w:type="pct"/>
            <w:shd w:val="clear" w:color="auto" w:fill="auto"/>
          </w:tcPr>
          <w:p w:rsidR="000500AF" w:rsidRPr="006A6FF0" w:rsidRDefault="000500AF" w:rsidP="006F32D1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0500AF" w:rsidRPr="006A6FF0" w:rsidTr="006F32D1">
        <w:trPr>
          <w:trHeight w:val="272"/>
        </w:trPr>
        <w:tc>
          <w:tcPr>
            <w:tcW w:w="2376" w:type="pct"/>
            <w:shd w:val="clear" w:color="auto" w:fill="auto"/>
          </w:tcPr>
          <w:p w:rsidR="00602408" w:rsidRPr="006A6FF0" w:rsidRDefault="00602408" w:rsidP="00602408">
            <w:pPr>
              <w:pStyle w:val="NormalnyWeb"/>
              <w:numPr>
                <w:ilvl w:val="0"/>
                <w:numId w:val="1"/>
              </w:numPr>
              <w:spacing w:before="0" w:beforeAutospacing="0" w:after="16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Reakcje. </w:t>
            </w:r>
          </w:p>
          <w:p w:rsidR="00602408" w:rsidRPr="006A6FF0" w:rsidRDefault="00602408" w:rsidP="00602408">
            <w:pPr>
              <w:pStyle w:val="NormalnyWeb"/>
              <w:spacing w:before="0" w:beforeAutospacing="0" w:after="16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sz w:val="20"/>
                <w:szCs w:val="20"/>
              </w:rPr>
              <w:t>Nauczyciel rozdaje etykiety z wypisanymi objawami stresu:</w:t>
            </w:r>
            <w:r w:rsidRPr="006A6FF0">
              <w:rPr>
                <w:rFonts w:asciiTheme="majorHAnsi" w:hAnsiTheme="majorHAnsi" w:cstheme="majorHAnsi"/>
                <w:sz w:val="20"/>
                <w:szCs w:val="20"/>
              </w:rPr>
              <w:br/>
              <w:t>ciało – przyspieszone bicie serca, napięcie mięśni, ból brzucha, ból głowy</w:t>
            </w:r>
            <w:r w:rsidRPr="006A6FF0">
              <w:rPr>
                <w:rFonts w:asciiTheme="majorHAnsi" w:hAnsiTheme="majorHAnsi" w:cstheme="majorHAnsi"/>
                <w:sz w:val="20"/>
                <w:szCs w:val="20"/>
              </w:rPr>
              <w:br/>
              <w:t>umysł – kłopoty z pamięcią, słaba koncentracja</w:t>
            </w:r>
            <w:r w:rsidRPr="006A6FF0">
              <w:rPr>
                <w:rFonts w:asciiTheme="majorHAnsi" w:hAnsiTheme="majorHAnsi" w:cstheme="majorHAnsi"/>
                <w:sz w:val="20"/>
                <w:szCs w:val="20"/>
              </w:rPr>
              <w:br/>
              <w:t>emocje – niepokój, złość, smutek, gniew</w:t>
            </w:r>
            <w:r w:rsidRPr="006A6FF0">
              <w:rPr>
                <w:rFonts w:asciiTheme="majorHAnsi" w:hAnsiTheme="majorHAnsi" w:cstheme="majorHAnsi"/>
                <w:sz w:val="20"/>
                <w:szCs w:val="20"/>
              </w:rPr>
              <w:br/>
              <w:t>zachowania – trudności z mówieniem, drżenie rąk, tiki nerwowe, mówienie podniesionym głosem</w:t>
            </w:r>
            <w:r w:rsidRPr="006A6FF0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Na arkuszu szarego papieru chętny uczeń obrysowuje czarnym flamastrem innego leżącego ucznia i na tym zarysie uczniowie naklejają etykiety z wypisanymi objawami stresu w odpowiednich miejscach. </w:t>
            </w:r>
            <w:r w:rsidRPr="006A6FF0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Nauczyciel inicjuje rozmowę: </w:t>
            </w:r>
            <w:r w:rsidRPr="006A6FF0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Czy ktoś z was zauważył te objawy u siebie? </w:t>
            </w:r>
            <w:r w:rsidRPr="006A6FF0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Które z nich są dla was najbardziej uciążliwe? </w:t>
            </w:r>
          </w:p>
        </w:tc>
        <w:tc>
          <w:tcPr>
            <w:tcW w:w="1621" w:type="pct"/>
            <w:shd w:val="clear" w:color="auto" w:fill="auto"/>
          </w:tcPr>
          <w:p w:rsidR="000500AF" w:rsidRPr="006A6FF0" w:rsidRDefault="00602408" w:rsidP="006F32D1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sz w:val="20"/>
                <w:szCs w:val="20"/>
              </w:rPr>
              <w:t>- wie jak zachowuje się organizm zestresowanego człowieka</w:t>
            </w:r>
          </w:p>
          <w:p w:rsidR="000500AF" w:rsidRPr="006A6FF0" w:rsidRDefault="000500AF" w:rsidP="006F32D1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</w:tcPr>
          <w:p w:rsidR="000500AF" w:rsidRPr="006A6FF0" w:rsidRDefault="000500AF" w:rsidP="006F32D1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0500AF" w:rsidRPr="006A6FF0" w:rsidTr="006F32D1">
        <w:trPr>
          <w:trHeight w:val="272"/>
        </w:trPr>
        <w:tc>
          <w:tcPr>
            <w:tcW w:w="2376" w:type="pct"/>
            <w:shd w:val="clear" w:color="auto" w:fill="auto"/>
          </w:tcPr>
          <w:p w:rsidR="00602408" w:rsidRPr="006A6FF0" w:rsidRDefault="00602408" w:rsidP="0060240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 xml:space="preserve">Jak radzić sobie ze stresem? </w:t>
            </w:r>
          </w:p>
          <w:p w:rsidR="000500AF" w:rsidRPr="006A6FF0" w:rsidRDefault="00602408" w:rsidP="006F32D1">
            <w:pPr>
              <w:pStyle w:val="NormalnyWeb"/>
              <w:spacing w:before="0" w:beforeAutospacing="0" w:after="16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sz w:val="20"/>
                <w:szCs w:val="20"/>
              </w:rPr>
              <w:t xml:space="preserve">Nauczyciel ponownie pokazuje uczestnikom zdjęcie/obrazek przedstawiający chłopca w poczekalni u dentysty. Następnie zwraca się do uczniów: </w:t>
            </w:r>
            <w:r w:rsidRPr="006A6FF0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przypomnijcie sobie jak czuł się Paweł w poczekalni. Teraz </w:t>
            </w:r>
            <w:r w:rsidR="00C41BB5" w:rsidRPr="006A6FF0">
              <w:rPr>
                <w:rFonts w:asciiTheme="majorHAnsi" w:hAnsiTheme="majorHAnsi" w:cstheme="majorHAnsi"/>
                <w:sz w:val="20"/>
                <w:szCs w:val="20"/>
              </w:rPr>
              <w:t xml:space="preserve">posłuchajcie jak ten chłopak radzi sobie ze stresem. </w:t>
            </w:r>
          </w:p>
          <w:p w:rsidR="00C41BB5" w:rsidRPr="006A6FF0" w:rsidRDefault="00C41BB5" w:rsidP="006F32D1">
            <w:pPr>
              <w:pStyle w:val="NormalnyWeb"/>
              <w:spacing w:before="0" w:beforeAutospacing="0" w:after="16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sz w:val="20"/>
                <w:szCs w:val="20"/>
              </w:rPr>
              <w:t xml:space="preserve">Paweł przypomniał sobie o dwóch sposobach walki z tym nieprzyjemnym stanem. Pierwszy to napinanie i rozluźnianie mięśni, a drugi to głębokie wdechy i powolne wypuszczanie powietrza. </w:t>
            </w:r>
          </w:p>
          <w:p w:rsidR="00C41BB5" w:rsidRPr="006A6FF0" w:rsidRDefault="00C41BB5" w:rsidP="006F32D1">
            <w:pPr>
              <w:pStyle w:val="NormalnyWeb"/>
              <w:spacing w:before="0" w:beforeAutospacing="0" w:after="16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sz w:val="20"/>
                <w:szCs w:val="20"/>
              </w:rPr>
              <w:t xml:space="preserve">Następnie nauczyciel prosi, aby uczniowie wykonali to ćwiczenie. </w:t>
            </w:r>
          </w:p>
        </w:tc>
        <w:tc>
          <w:tcPr>
            <w:tcW w:w="1621" w:type="pct"/>
            <w:shd w:val="clear" w:color="auto" w:fill="auto"/>
          </w:tcPr>
          <w:p w:rsidR="00C41BB5" w:rsidRPr="006A6FF0" w:rsidRDefault="000500AF" w:rsidP="00C41BB5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C41BB5" w:rsidRPr="006A6FF0">
              <w:rPr>
                <w:rFonts w:asciiTheme="majorHAnsi" w:hAnsiTheme="majorHAnsi" w:cstheme="majorHAnsi"/>
                <w:sz w:val="20"/>
                <w:szCs w:val="20"/>
              </w:rPr>
              <w:t>stosuje proste techniki relaksacyjne</w:t>
            </w:r>
          </w:p>
          <w:p w:rsidR="000500AF" w:rsidRPr="006A6FF0" w:rsidRDefault="000500AF" w:rsidP="006F32D1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</w:tcPr>
          <w:p w:rsidR="000500AF" w:rsidRPr="006A6FF0" w:rsidRDefault="000500AF" w:rsidP="006F32D1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0500AF" w:rsidRPr="006A6FF0" w:rsidTr="006F32D1">
        <w:trPr>
          <w:trHeight w:val="272"/>
        </w:trPr>
        <w:tc>
          <w:tcPr>
            <w:tcW w:w="2376" w:type="pct"/>
            <w:shd w:val="clear" w:color="auto" w:fill="auto"/>
          </w:tcPr>
          <w:p w:rsidR="000500AF" w:rsidRPr="006A6FF0" w:rsidRDefault="00C41BB5" w:rsidP="00C41BB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 xml:space="preserve">Sposoby na złe humory. </w:t>
            </w:r>
          </w:p>
          <w:p w:rsidR="00C41BB5" w:rsidRPr="006A6FF0" w:rsidRDefault="00C41BB5" w:rsidP="00C41BB5">
            <w:pPr>
              <w:spacing w:line="240" w:lineRule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Nauczyciel rozdaje listę sposobów radzenia sobie ze stresem, następnie odczytuje ją na głos. </w:t>
            </w:r>
            <w:r w:rsidRPr="006A6FF0">
              <w:rPr>
                <w:rFonts w:asciiTheme="majorHAnsi" w:hAnsiTheme="majorHAnsi" w:cstheme="majorHAnsi"/>
                <w:iCs/>
                <w:sz w:val="20"/>
                <w:szCs w:val="20"/>
              </w:rPr>
              <w:br/>
              <w:t xml:space="preserve">Każdy z uczniów otrzymuje </w:t>
            </w:r>
            <w:r w:rsidR="00AB1786" w:rsidRPr="006A6FF0">
              <w:rPr>
                <w:rFonts w:asciiTheme="majorHAnsi" w:hAnsiTheme="majorHAnsi" w:cstheme="majorHAnsi"/>
                <w:iCs/>
                <w:sz w:val="20"/>
                <w:szCs w:val="20"/>
              </w:rPr>
              <w:t>Karta pracy nr 1</w:t>
            </w:r>
            <w:r w:rsidRPr="006A6FF0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 i prosi, aby każdy z uczniów wybrał i zaznaczył te sposoby, które stosuje najczęściej. </w:t>
            </w:r>
            <w:r w:rsidRPr="006A6FF0">
              <w:rPr>
                <w:rFonts w:asciiTheme="majorHAnsi" w:hAnsiTheme="majorHAnsi" w:cstheme="majorHAnsi"/>
                <w:iCs/>
                <w:sz w:val="20"/>
                <w:szCs w:val="20"/>
              </w:rPr>
              <w:br/>
              <w:t>Ochotnicy dzielą się swoimi „listami” z resztą grupy.</w:t>
            </w:r>
            <w:r w:rsidRPr="006A6FF0">
              <w:rPr>
                <w:rFonts w:asciiTheme="majorHAnsi" w:hAnsiTheme="majorHAnsi" w:cstheme="majorHAnsi"/>
                <w:iCs/>
                <w:sz w:val="20"/>
                <w:szCs w:val="20"/>
              </w:rPr>
              <w:br/>
              <w:t>Podsumowanie: w trudnej sytuacji, człowiek może porozmawiać z kimś bliskim, poprosić o pomoc. Może też wykonywać ulubione zajęcia, rozwijać swoje zainteresowania. Ważne jest to, żeby mieć przekonanie o tym, że pokona się stres samemu lub z pomocą innych ludzi.</w:t>
            </w:r>
          </w:p>
        </w:tc>
        <w:tc>
          <w:tcPr>
            <w:tcW w:w="1621" w:type="pct"/>
            <w:shd w:val="clear" w:color="auto" w:fill="auto"/>
          </w:tcPr>
          <w:p w:rsidR="000500AF" w:rsidRPr="006A6FF0" w:rsidRDefault="000500AF" w:rsidP="00C41BB5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C41BB5" w:rsidRPr="006A6FF0">
              <w:rPr>
                <w:rFonts w:asciiTheme="majorHAnsi" w:hAnsiTheme="majorHAnsi" w:cstheme="majorHAnsi"/>
                <w:sz w:val="20"/>
                <w:szCs w:val="20"/>
              </w:rPr>
              <w:t>określa indywidualne sposoby radzenia sobie ze stresem</w:t>
            </w:r>
          </w:p>
        </w:tc>
        <w:tc>
          <w:tcPr>
            <w:tcW w:w="1003" w:type="pct"/>
            <w:shd w:val="clear" w:color="auto" w:fill="auto"/>
          </w:tcPr>
          <w:p w:rsidR="000500AF" w:rsidRPr="006A6FF0" w:rsidRDefault="000500AF" w:rsidP="006F32D1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0500AF" w:rsidRPr="006A6FF0" w:rsidTr="006F32D1">
        <w:trPr>
          <w:trHeight w:val="272"/>
        </w:trPr>
        <w:tc>
          <w:tcPr>
            <w:tcW w:w="2376" w:type="pct"/>
            <w:shd w:val="clear" w:color="auto" w:fill="E7E6E6" w:themeFill="background2"/>
          </w:tcPr>
          <w:p w:rsidR="000500AF" w:rsidRPr="006A6FF0" w:rsidRDefault="000500AF" w:rsidP="006F32D1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Część końcowa: </w:t>
            </w:r>
          </w:p>
        </w:tc>
        <w:tc>
          <w:tcPr>
            <w:tcW w:w="1621" w:type="pct"/>
            <w:shd w:val="clear" w:color="auto" w:fill="E7E6E6" w:themeFill="background2"/>
          </w:tcPr>
          <w:p w:rsidR="000500AF" w:rsidRPr="006A6FF0" w:rsidRDefault="000500AF" w:rsidP="006F32D1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Cele szczegółowe:</w:t>
            </w:r>
          </w:p>
        </w:tc>
        <w:tc>
          <w:tcPr>
            <w:tcW w:w="1003" w:type="pct"/>
            <w:shd w:val="clear" w:color="auto" w:fill="E7E6E6" w:themeFill="background2"/>
          </w:tcPr>
          <w:p w:rsidR="000500AF" w:rsidRPr="006A6FF0" w:rsidRDefault="000500AF" w:rsidP="006F32D1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Uwagi do realizacji:</w:t>
            </w:r>
          </w:p>
        </w:tc>
      </w:tr>
      <w:tr w:rsidR="000500AF" w:rsidRPr="006A6FF0" w:rsidTr="006F32D1">
        <w:trPr>
          <w:trHeight w:val="272"/>
        </w:trPr>
        <w:tc>
          <w:tcPr>
            <w:tcW w:w="2376" w:type="pct"/>
            <w:shd w:val="clear" w:color="auto" w:fill="auto"/>
          </w:tcPr>
          <w:p w:rsidR="000500AF" w:rsidRPr="006A6FF0" w:rsidRDefault="000500AF" w:rsidP="00A13081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Podsumowanie zajęć. </w:t>
            </w:r>
          </w:p>
          <w:p w:rsidR="000500AF" w:rsidRPr="006A6FF0" w:rsidRDefault="000500AF" w:rsidP="006F32D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Zachęcenie uczniów do wyrażenia swoich opinii: </w:t>
            </w:r>
            <w:r w:rsidRPr="006A6FF0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co im się podobało/ nie podobało. </w:t>
            </w:r>
          </w:p>
          <w:p w:rsidR="00AB1786" w:rsidRPr="006A6FF0" w:rsidRDefault="00C41BB5" w:rsidP="006F32D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sz w:val="20"/>
                <w:szCs w:val="20"/>
              </w:rPr>
              <w:t>Nauczyciel prosi, aby uczniowie powiedzieli</w:t>
            </w:r>
            <w:r w:rsidR="00AB1786" w:rsidRPr="006A6FF0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:rsidR="00C41BB5" w:rsidRPr="006A6FF0" w:rsidRDefault="00C41BB5" w:rsidP="00AB1786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sz w:val="20"/>
                <w:szCs w:val="20"/>
              </w:rPr>
              <w:t>czy w najbliższym czasie czekają ich jakieś trudne sytuacje</w:t>
            </w:r>
            <w:r w:rsidR="00AB1786" w:rsidRPr="006A6FF0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:rsidR="00AB1786" w:rsidRPr="006A6FF0" w:rsidRDefault="00AB1786" w:rsidP="00AB1786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sz w:val="20"/>
                <w:szCs w:val="20"/>
              </w:rPr>
              <w:t>Jak mogą sobie poradzić z tą sytuacją?</w:t>
            </w:r>
          </w:p>
          <w:p w:rsidR="00AB1786" w:rsidRPr="006A6FF0" w:rsidRDefault="00AB1786" w:rsidP="00AB1786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sz w:val="20"/>
                <w:szCs w:val="20"/>
              </w:rPr>
              <w:t xml:space="preserve">Uczniowie wymieniają sytuacje i wzajemnie radzą sobie jak mogą sobie z nią poradzić. </w:t>
            </w:r>
            <w:r w:rsidRPr="006A6FF0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Nauczyciel przypomina uczniom o liście sposobów na stres. </w:t>
            </w:r>
          </w:p>
          <w:p w:rsidR="000500AF" w:rsidRPr="006A6FF0" w:rsidRDefault="000500AF" w:rsidP="006F32D1">
            <w:pPr>
              <w:pStyle w:val="NormalnyWeb"/>
              <w:numPr>
                <w:ilvl w:val="0"/>
                <w:numId w:val="2"/>
              </w:numPr>
              <w:spacing w:before="0" w:beforeAutospacing="0" w:after="16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sz w:val="20"/>
                <w:szCs w:val="20"/>
              </w:rPr>
              <w:t>Uprzątnięcie Sali i pożegnanie.</w:t>
            </w:r>
          </w:p>
        </w:tc>
        <w:tc>
          <w:tcPr>
            <w:tcW w:w="1621" w:type="pct"/>
            <w:shd w:val="clear" w:color="auto" w:fill="auto"/>
          </w:tcPr>
          <w:p w:rsidR="000500AF" w:rsidRPr="006A6FF0" w:rsidRDefault="000500AF" w:rsidP="006F32D1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Uczeń: </w:t>
            </w:r>
          </w:p>
          <w:p w:rsidR="000500AF" w:rsidRPr="006A6FF0" w:rsidRDefault="000500AF" w:rsidP="006F32D1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B1786" w:rsidRPr="006A6FF0" w:rsidRDefault="000500AF" w:rsidP="00AB1786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A6FF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- </w:t>
            </w:r>
            <w:r w:rsidR="00AB1786" w:rsidRPr="006A6FF0">
              <w:rPr>
                <w:rFonts w:asciiTheme="majorHAnsi" w:hAnsiTheme="majorHAnsi" w:cstheme="majorHAnsi"/>
                <w:sz w:val="20"/>
                <w:szCs w:val="20"/>
              </w:rPr>
              <w:t>wykorzystuje zdobytą wiedzę w praktyce</w:t>
            </w:r>
          </w:p>
          <w:p w:rsidR="000500AF" w:rsidRPr="006A6FF0" w:rsidRDefault="000500AF" w:rsidP="006F32D1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</w:tcPr>
          <w:p w:rsidR="000500AF" w:rsidRPr="006A6FF0" w:rsidRDefault="000500AF" w:rsidP="006F32D1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:rsidR="000500AF" w:rsidRPr="006A6FF0" w:rsidRDefault="000500AF" w:rsidP="000500AF">
      <w:pPr>
        <w:spacing w:line="259" w:lineRule="auto"/>
        <w:rPr>
          <w:rFonts w:asciiTheme="majorHAnsi" w:hAnsiTheme="majorHAnsi" w:cstheme="majorHAnsi"/>
          <w:b/>
          <w:bCs/>
          <w:sz w:val="20"/>
          <w:szCs w:val="20"/>
        </w:rPr>
        <w:sectPr w:rsidR="000500AF" w:rsidRPr="006A6FF0" w:rsidSect="009D535E">
          <w:pgSz w:w="11906" w:h="16838"/>
          <w:pgMar w:top="680" w:right="567" w:bottom="680" w:left="567" w:header="709" w:footer="709" w:gutter="0"/>
          <w:cols w:space="708"/>
          <w:docGrid w:linePitch="360"/>
        </w:sectPr>
      </w:pPr>
    </w:p>
    <w:p w:rsidR="004206D9" w:rsidRPr="006A6FF0" w:rsidRDefault="000500AF" w:rsidP="004206D9">
      <w:pPr>
        <w:pStyle w:val="NormalnyWeb"/>
        <w:spacing w:before="0" w:beforeAutospacing="0" w:after="160" w:afterAutospacing="0"/>
        <w:rPr>
          <w:rFonts w:asciiTheme="majorHAnsi" w:hAnsiTheme="majorHAnsi" w:cstheme="majorHAnsi"/>
          <w:color w:val="000000"/>
          <w:sz w:val="20"/>
          <w:szCs w:val="20"/>
        </w:rPr>
      </w:pPr>
      <w:r w:rsidRPr="006A6FF0">
        <w:rPr>
          <w:rFonts w:asciiTheme="majorHAnsi" w:hAnsiTheme="majorHAnsi" w:cstheme="majorHAnsi"/>
          <w:color w:val="000000"/>
          <w:sz w:val="20"/>
          <w:szCs w:val="20"/>
        </w:rPr>
        <w:t xml:space="preserve">Źródła: </w:t>
      </w:r>
      <w:r w:rsidR="00216743" w:rsidRPr="006A6FF0">
        <w:rPr>
          <w:rFonts w:asciiTheme="majorHAnsi" w:hAnsiTheme="majorHAnsi" w:cstheme="majorHAnsi"/>
          <w:color w:val="000000"/>
          <w:sz w:val="20"/>
          <w:szCs w:val="20"/>
        </w:rPr>
        <w:br/>
        <w:t>Materiały z programu „Innowacyjny program przygotowania do wykonywania pracy zawodowej dla młodzieży z niepełnosprawnością” ze środków Unii Europejskiej z Europejskiego Funduszu Społecznego w ramach Programu Operacyjnego Kapitał Ludzki.</w:t>
      </w:r>
    </w:p>
    <w:p w:rsidR="000500AF" w:rsidRPr="006A6FF0" w:rsidRDefault="004206D9" w:rsidP="004206D9">
      <w:pPr>
        <w:pStyle w:val="NormalnyWeb"/>
        <w:spacing w:before="0" w:beforeAutospacing="0" w:after="160" w:afterAutospacing="0"/>
        <w:rPr>
          <w:rFonts w:asciiTheme="majorHAnsi" w:hAnsiTheme="majorHAnsi" w:cstheme="majorHAnsi"/>
          <w:sz w:val="20"/>
          <w:szCs w:val="20"/>
        </w:rPr>
        <w:sectPr w:rsidR="000500AF" w:rsidRPr="006A6FF0" w:rsidSect="009D535E">
          <w:type w:val="continuous"/>
          <w:pgSz w:w="11906" w:h="16838"/>
          <w:pgMar w:top="680" w:right="567" w:bottom="680" w:left="567" w:header="709" w:footer="709" w:gutter="0"/>
          <w:cols w:space="708"/>
          <w:docGrid w:linePitch="360"/>
        </w:sectPr>
      </w:pPr>
      <w:r w:rsidRPr="006A6FF0">
        <w:rPr>
          <w:rFonts w:asciiTheme="majorHAnsi" w:hAnsiTheme="majorHAnsi" w:cstheme="majorHAnsi"/>
          <w:noProof/>
          <w:color w:val="000000"/>
          <w:sz w:val="20"/>
          <w:szCs w:val="20"/>
        </w:rPr>
        <w:drawing>
          <wp:inline distT="0" distB="0" distL="0" distR="0">
            <wp:extent cx="4010585" cy="6239746"/>
            <wp:effectExtent l="0" t="0" r="9525" b="8890"/>
            <wp:docPr id="2" name="Obraz 2" descr="Obraz zawierający osoba, wewnątrz, mężczyzna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rzut ekranu (1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585" cy="623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0AF" w:rsidRPr="006A6FF0">
        <w:rPr>
          <w:rFonts w:asciiTheme="majorHAnsi" w:hAnsiTheme="majorHAnsi" w:cstheme="majorHAnsi"/>
          <w:color w:val="000000"/>
          <w:sz w:val="20"/>
          <w:szCs w:val="20"/>
        </w:rPr>
        <w:br/>
      </w:r>
    </w:p>
    <w:p w:rsidR="000500AF" w:rsidRPr="006A6FF0" w:rsidRDefault="000500AF" w:rsidP="000500AF">
      <w:pPr>
        <w:spacing w:line="259" w:lineRule="auto"/>
        <w:rPr>
          <w:rFonts w:asciiTheme="majorHAnsi" w:hAnsiTheme="majorHAnsi" w:cstheme="majorHAnsi"/>
          <w:sz w:val="20"/>
          <w:szCs w:val="20"/>
        </w:rPr>
      </w:pPr>
      <w:r w:rsidRPr="006A6FF0">
        <w:rPr>
          <w:rFonts w:asciiTheme="majorHAnsi" w:hAnsiTheme="majorHAnsi" w:cstheme="majorHAnsi"/>
          <w:sz w:val="20"/>
          <w:szCs w:val="20"/>
        </w:rPr>
        <w:br w:type="page"/>
      </w:r>
    </w:p>
    <w:p w:rsidR="004206D9" w:rsidRPr="006A6FF0" w:rsidRDefault="00AB1786" w:rsidP="004206D9">
      <w:pPr>
        <w:rPr>
          <w:rFonts w:asciiTheme="majorHAnsi" w:hAnsiTheme="majorHAnsi" w:cstheme="majorHAnsi"/>
          <w:sz w:val="20"/>
          <w:szCs w:val="20"/>
        </w:rPr>
      </w:pPr>
      <w:r w:rsidRPr="006A6FF0">
        <w:rPr>
          <w:rFonts w:asciiTheme="majorHAnsi" w:hAnsiTheme="majorHAnsi" w:cstheme="majorHAnsi"/>
          <w:sz w:val="20"/>
          <w:szCs w:val="20"/>
        </w:rPr>
        <w:lastRenderedPageBreak/>
        <w:t xml:space="preserve">Karta pracy nr </w:t>
      </w:r>
      <w:r w:rsidR="004206D9" w:rsidRPr="006A6FF0">
        <w:rPr>
          <w:rFonts w:asciiTheme="majorHAnsi" w:hAnsiTheme="majorHAnsi" w:cstheme="majorHAnsi"/>
          <w:sz w:val="20"/>
          <w:szCs w:val="20"/>
        </w:rPr>
        <w:t>1</w:t>
      </w:r>
    </w:p>
    <w:p w:rsidR="004206D9" w:rsidRPr="006A6FF0" w:rsidRDefault="00AB1786" w:rsidP="004206D9">
      <w:pPr>
        <w:ind w:left="708"/>
        <w:rPr>
          <w:rFonts w:asciiTheme="majorHAnsi" w:hAnsiTheme="majorHAnsi" w:cstheme="majorHAnsi"/>
          <w:sz w:val="20"/>
          <w:szCs w:val="20"/>
        </w:rPr>
      </w:pPr>
      <w:r w:rsidRPr="006A6FF0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6D30" wp14:editId="01AEA002">
                <wp:simplePos x="0" y="0"/>
                <wp:positionH relativeFrom="column">
                  <wp:posOffset>2094</wp:posOffset>
                </wp:positionH>
                <wp:positionV relativeFrom="paragraph">
                  <wp:posOffset>-1383</wp:posOffset>
                </wp:positionV>
                <wp:extent cx="1828800" cy="1828800"/>
                <wp:effectExtent l="0" t="0" r="0" b="6985"/>
                <wp:wrapTopAndBottom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1786" w:rsidRPr="00AB1786" w:rsidRDefault="00AB1786" w:rsidP="00AB178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Lista sposobów </w:t>
                            </w:r>
                            <w:r>
                              <w:rPr>
                                <w:rFonts w:cstheme="minorHAnsi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radzenia sobie ze stresem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096D3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15pt;margin-top:-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" filled="f" stroked="f">
                <v:textbox style="mso-fit-shape-to-text:t">
                  <w:txbxContent>
                    <w:p w:rsidR="00AB1786" w:rsidRPr="00AB1786" w:rsidRDefault="00AB1786" w:rsidP="00AB1786">
                      <w:pPr>
                        <w:jc w:val="center"/>
                        <w:rPr>
                          <w:rFonts w:cstheme="minorHAnsi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cstheme="minorHAnsi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Lista sposobów </w:t>
                      </w:r>
                      <w:r>
                        <w:rPr>
                          <w:rFonts w:cstheme="minorHAnsi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radzenia sobie ze stresem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206D9" w:rsidRPr="006A6FF0" w:rsidRDefault="004206D9" w:rsidP="004206D9">
      <w:pPr>
        <w:ind w:left="708"/>
        <w:rPr>
          <w:rFonts w:asciiTheme="majorHAnsi" w:hAnsiTheme="majorHAnsi" w:cstheme="majorHAnsi"/>
          <w:sz w:val="20"/>
          <w:szCs w:val="20"/>
        </w:rPr>
      </w:pPr>
    </w:p>
    <w:p w:rsidR="004206D9" w:rsidRPr="006A6FF0" w:rsidRDefault="004206D9" w:rsidP="004206D9">
      <w:pPr>
        <w:ind w:left="708"/>
        <w:rPr>
          <w:rFonts w:asciiTheme="majorHAnsi" w:hAnsiTheme="majorHAnsi" w:cstheme="majorHAnsi"/>
          <w:sz w:val="20"/>
          <w:szCs w:val="20"/>
        </w:rPr>
      </w:pPr>
    </w:p>
    <w:p w:rsidR="004206D9" w:rsidRPr="006A6FF0" w:rsidRDefault="004206D9" w:rsidP="004206D9">
      <w:pPr>
        <w:ind w:left="708"/>
        <w:rPr>
          <w:rFonts w:asciiTheme="majorHAnsi" w:hAnsiTheme="majorHAnsi" w:cstheme="majorHAnsi"/>
          <w:sz w:val="20"/>
          <w:szCs w:val="20"/>
        </w:rPr>
      </w:pPr>
    </w:p>
    <w:p w:rsidR="00AB1786" w:rsidRPr="006A6FF0" w:rsidRDefault="004206D9" w:rsidP="004206D9">
      <w:pPr>
        <w:pStyle w:val="Akapitzlist"/>
        <w:numPr>
          <w:ilvl w:val="0"/>
          <w:numId w:val="10"/>
        </w:numPr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6FF0">
        <w:rPr>
          <w:rFonts w:asciiTheme="majorHAnsi" w:hAnsiTheme="majorHAnsi" w:cstheme="majorHAnsi"/>
          <w:sz w:val="20"/>
          <w:szCs w:val="20"/>
        </w:rPr>
        <w:t xml:space="preserve"> </w:t>
      </w: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 xml:space="preserve">Słucham muzyki </w:t>
      </w:r>
    </w:p>
    <w:p w:rsidR="004206D9" w:rsidRPr="006A6FF0" w:rsidRDefault="004206D9" w:rsidP="004206D9">
      <w:pPr>
        <w:pStyle w:val="Akapitzlist"/>
        <w:numPr>
          <w:ilvl w:val="0"/>
          <w:numId w:val="10"/>
        </w:numPr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Czytam ksi</w:t>
      </w:r>
      <w:r w:rsidRPr="006A6FF0">
        <w:rPr>
          <w:rFonts w:ascii="Verdana Pro Black" w:hAnsi="Verdana Pro Black" w:cs="Calibr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ąż</w:t>
      </w: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ki</w:t>
      </w:r>
    </w:p>
    <w:p w:rsidR="004206D9" w:rsidRPr="006A6FF0" w:rsidRDefault="004206D9" w:rsidP="004206D9">
      <w:pPr>
        <w:pStyle w:val="Akapitzlist"/>
        <w:numPr>
          <w:ilvl w:val="0"/>
          <w:numId w:val="10"/>
        </w:numPr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Ogl</w:t>
      </w:r>
      <w:r w:rsidRPr="006A6FF0">
        <w:rPr>
          <w:rFonts w:ascii="Verdana Pro Black" w:hAnsi="Verdana Pro Black" w:cs="Calibr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ą</w:t>
      </w: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dam telewizj</w:t>
      </w:r>
      <w:r w:rsidRPr="006A6FF0">
        <w:rPr>
          <w:rFonts w:ascii="Verdana Pro Black" w:hAnsi="Verdana Pro Black" w:cs="Calibr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ę</w:t>
      </w:r>
    </w:p>
    <w:p w:rsidR="004206D9" w:rsidRPr="006A6FF0" w:rsidRDefault="004206D9" w:rsidP="004206D9">
      <w:pPr>
        <w:pStyle w:val="Akapitzlist"/>
        <w:numPr>
          <w:ilvl w:val="0"/>
          <w:numId w:val="10"/>
        </w:numPr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Przegl</w:t>
      </w:r>
      <w:r w:rsidRPr="006A6FF0">
        <w:rPr>
          <w:rFonts w:ascii="Verdana Pro Black" w:hAnsi="Verdana Pro Black" w:cs="Calibr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ą</w:t>
      </w: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dam ulubione czasopisma</w:t>
      </w:r>
    </w:p>
    <w:p w:rsidR="004206D9" w:rsidRPr="006A6FF0" w:rsidRDefault="004206D9" w:rsidP="004206D9">
      <w:pPr>
        <w:pStyle w:val="Akapitzlist"/>
        <w:numPr>
          <w:ilvl w:val="0"/>
          <w:numId w:val="10"/>
        </w:numPr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Spotykam si</w:t>
      </w:r>
      <w:r w:rsidRPr="006A6FF0">
        <w:rPr>
          <w:rFonts w:ascii="Verdana Pro Black" w:hAnsi="Verdana Pro Black" w:cs="Calibr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ę</w:t>
      </w: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z kole</w:t>
      </w:r>
      <w:r w:rsidRPr="006A6FF0">
        <w:rPr>
          <w:rFonts w:ascii="Verdana Pro Black" w:hAnsi="Verdana Pro Black" w:cs="Calibr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ż</w:t>
      </w: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ankami, kolegami</w:t>
      </w:r>
    </w:p>
    <w:p w:rsidR="004206D9" w:rsidRPr="006A6FF0" w:rsidRDefault="004206D9" w:rsidP="004206D9">
      <w:pPr>
        <w:pStyle w:val="Akapitzlist"/>
        <w:numPr>
          <w:ilvl w:val="0"/>
          <w:numId w:val="10"/>
        </w:numPr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Wychodz</w:t>
      </w:r>
      <w:r w:rsidRPr="006A6FF0">
        <w:rPr>
          <w:rFonts w:ascii="Verdana Pro Black" w:hAnsi="Verdana Pro Black" w:cs="Calibr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ę</w:t>
      </w: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na spacer</w:t>
      </w:r>
    </w:p>
    <w:p w:rsidR="004206D9" w:rsidRPr="006A6FF0" w:rsidRDefault="004206D9" w:rsidP="004206D9">
      <w:pPr>
        <w:pStyle w:val="Akapitzlist"/>
        <w:numPr>
          <w:ilvl w:val="0"/>
          <w:numId w:val="10"/>
        </w:numPr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Gram w piłk</w:t>
      </w:r>
      <w:r w:rsidRPr="006A6FF0">
        <w:rPr>
          <w:rFonts w:ascii="Verdana Pro Black" w:hAnsi="Verdana Pro Black" w:cs="Calibr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ę</w:t>
      </w:r>
    </w:p>
    <w:p w:rsidR="004206D9" w:rsidRPr="006A6FF0" w:rsidRDefault="004206D9" w:rsidP="004206D9">
      <w:pPr>
        <w:pStyle w:val="Akapitzlist"/>
        <w:numPr>
          <w:ilvl w:val="0"/>
          <w:numId w:val="10"/>
        </w:numPr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Gram w gry na komputerze</w:t>
      </w:r>
    </w:p>
    <w:p w:rsidR="004206D9" w:rsidRPr="006A6FF0" w:rsidRDefault="004206D9" w:rsidP="004206D9">
      <w:pPr>
        <w:pStyle w:val="Akapitzlist"/>
        <w:numPr>
          <w:ilvl w:val="0"/>
          <w:numId w:val="10"/>
        </w:numPr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Sprz</w:t>
      </w:r>
      <w:r w:rsidRPr="006A6FF0">
        <w:rPr>
          <w:rFonts w:ascii="Verdana Pro Black" w:hAnsi="Verdana Pro Black" w:cs="Calibr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ą</w:t>
      </w: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tam w pokoju</w:t>
      </w:r>
    </w:p>
    <w:p w:rsidR="004206D9" w:rsidRPr="006A6FF0" w:rsidRDefault="004206D9" w:rsidP="004206D9">
      <w:pPr>
        <w:pStyle w:val="Akapitzlist"/>
        <w:numPr>
          <w:ilvl w:val="0"/>
          <w:numId w:val="10"/>
        </w:numPr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Rozmawiam z blisk</w:t>
      </w:r>
      <w:r w:rsidRPr="006A6FF0">
        <w:rPr>
          <w:rFonts w:ascii="Verdana Pro Black" w:hAnsi="Verdana Pro Black" w:cs="Calibr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ą</w:t>
      </w: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osob</w:t>
      </w:r>
      <w:r w:rsidRPr="006A6FF0">
        <w:rPr>
          <w:rFonts w:ascii="Verdana Pro Black" w:hAnsi="Verdana Pro Black" w:cs="Calibr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ą</w:t>
      </w:r>
    </w:p>
    <w:p w:rsidR="004206D9" w:rsidRPr="006A6FF0" w:rsidRDefault="004206D9" w:rsidP="004206D9">
      <w:pPr>
        <w:pStyle w:val="Akapitzlist"/>
        <w:numPr>
          <w:ilvl w:val="0"/>
          <w:numId w:val="10"/>
        </w:numPr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Zajmuj</w:t>
      </w:r>
      <w:r w:rsidRPr="006A6FF0">
        <w:rPr>
          <w:rFonts w:ascii="Verdana Pro Black" w:hAnsi="Verdana Pro Black" w:cs="Calibr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ę</w:t>
      </w: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si</w:t>
      </w:r>
      <w:r w:rsidRPr="006A6FF0">
        <w:rPr>
          <w:rFonts w:ascii="Verdana Pro Black" w:hAnsi="Verdana Pro Black" w:cs="Calibr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ę</w:t>
      </w: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swoim hobby</w:t>
      </w:r>
    </w:p>
    <w:p w:rsidR="004206D9" w:rsidRPr="006A6FF0" w:rsidRDefault="004206D9" w:rsidP="004206D9">
      <w:pPr>
        <w:pStyle w:val="Akapitzlist"/>
        <w:numPr>
          <w:ilvl w:val="0"/>
          <w:numId w:val="10"/>
        </w:numPr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Wykonuj</w:t>
      </w:r>
      <w:r w:rsidRPr="006A6FF0">
        <w:rPr>
          <w:rFonts w:ascii="Verdana Pro Black" w:hAnsi="Verdana Pro Black" w:cs="Calibr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ę</w:t>
      </w: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6A6FF0">
        <w:rPr>
          <w:rFonts w:ascii="Verdana Pro Black" w:hAnsi="Verdana Pro Black" w:cs="Calibr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ć</w:t>
      </w:r>
      <w:r w:rsidRPr="006A6FF0">
        <w:rPr>
          <w:rFonts w:ascii="Verdana Pro Black" w:hAnsi="Verdana Pro Black" w:cstheme="majorHAnsi"/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wiczenia relaksacyjne</w:t>
      </w:r>
    </w:p>
    <w:sectPr w:rsidR="004206D9" w:rsidRPr="006A6FF0" w:rsidSect="009D535E">
      <w:type w:val="continuous"/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149"/>
    <w:multiLevelType w:val="hybridMultilevel"/>
    <w:tmpl w:val="5F30287A"/>
    <w:lvl w:ilvl="0" w:tplc="08922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A61B5"/>
    <w:multiLevelType w:val="hybridMultilevel"/>
    <w:tmpl w:val="784C7A8E"/>
    <w:lvl w:ilvl="0" w:tplc="BD7250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20062"/>
    <w:multiLevelType w:val="hybridMultilevel"/>
    <w:tmpl w:val="6CAEBE14"/>
    <w:lvl w:ilvl="0" w:tplc="B4303042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  <w:b/>
        <w:i w:val="0"/>
        <w:color w:val="auto"/>
        <w:sz w:val="56"/>
        <w:szCs w:val="4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1C12CAD"/>
    <w:multiLevelType w:val="hybridMultilevel"/>
    <w:tmpl w:val="70284140"/>
    <w:lvl w:ilvl="0" w:tplc="BD7250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57AC8"/>
    <w:multiLevelType w:val="hybridMultilevel"/>
    <w:tmpl w:val="6682FAF6"/>
    <w:lvl w:ilvl="0" w:tplc="B4303042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  <w:b/>
        <w:i w:val="0"/>
        <w:color w:val="auto"/>
        <w:sz w:val="56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E074B"/>
    <w:multiLevelType w:val="hybridMultilevel"/>
    <w:tmpl w:val="3F32AC9E"/>
    <w:lvl w:ilvl="0" w:tplc="649638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660F3"/>
    <w:multiLevelType w:val="hybridMultilevel"/>
    <w:tmpl w:val="41D627D6"/>
    <w:lvl w:ilvl="0" w:tplc="B4303042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  <w:b/>
        <w:i w:val="0"/>
        <w:color w:val="auto"/>
        <w:sz w:val="56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74B74"/>
    <w:multiLevelType w:val="hybridMultilevel"/>
    <w:tmpl w:val="E51C2AA6"/>
    <w:lvl w:ilvl="0" w:tplc="08922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E60E8"/>
    <w:multiLevelType w:val="hybridMultilevel"/>
    <w:tmpl w:val="E688B4C0"/>
    <w:lvl w:ilvl="0" w:tplc="08922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AF"/>
    <w:rsid w:val="000500AF"/>
    <w:rsid w:val="000C22BA"/>
    <w:rsid w:val="00130C60"/>
    <w:rsid w:val="00216743"/>
    <w:rsid w:val="003A03A8"/>
    <w:rsid w:val="004206D9"/>
    <w:rsid w:val="00602408"/>
    <w:rsid w:val="006A6FF0"/>
    <w:rsid w:val="00A13081"/>
    <w:rsid w:val="00AB1786"/>
    <w:rsid w:val="00AD726E"/>
    <w:rsid w:val="00AF65A4"/>
    <w:rsid w:val="00C41BB5"/>
    <w:rsid w:val="00C46C90"/>
    <w:rsid w:val="00EA7FB3"/>
    <w:rsid w:val="00F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BD025-E51F-41E4-9CCB-FFB8D5FB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00A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E7618"/>
    <w:pPr>
      <w:keepNext/>
      <w:keepLines/>
      <w:framePr w:wrap="notBeside" w:vAnchor="text" w:hAnchor="text" w:y="1"/>
      <w:spacing w:before="120" w:after="120" w:line="48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7618"/>
    <w:rPr>
      <w:rFonts w:ascii="Times New Roman" w:eastAsiaTheme="majorEastAsia" w:hAnsi="Times New Roman" w:cstheme="majorBidi"/>
      <w:b/>
      <w:sz w:val="28"/>
      <w:szCs w:val="32"/>
    </w:rPr>
  </w:style>
  <w:style w:type="character" w:styleId="Hipercze">
    <w:name w:val="Hyperlink"/>
    <w:basedOn w:val="Domylnaczcionkaakapitu"/>
    <w:uiPriority w:val="99"/>
    <w:unhideWhenUsed/>
    <w:rsid w:val="000500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00AF"/>
    <w:pPr>
      <w:ind w:left="720"/>
      <w:contextualSpacing/>
    </w:pPr>
  </w:style>
  <w:style w:type="table" w:styleId="Tabela-Siatka">
    <w:name w:val="Table Grid"/>
    <w:basedOn w:val="Standardowy"/>
    <w:uiPriority w:val="39"/>
    <w:rsid w:val="000500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5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dp50100</dc:creator>
  <cp:keywords/>
  <dc:description/>
  <cp:lastModifiedBy>Vostro 15</cp:lastModifiedBy>
  <cp:revision>2</cp:revision>
  <dcterms:created xsi:type="dcterms:W3CDTF">2020-11-25T11:37:00Z</dcterms:created>
  <dcterms:modified xsi:type="dcterms:W3CDTF">2020-11-25T11:37:00Z</dcterms:modified>
</cp:coreProperties>
</file>