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BF" w:rsidRPr="00B83C2D" w:rsidRDefault="002430BF" w:rsidP="00B83C2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REGULAMIN KONKURSU PLASTYCZNEGO</w:t>
      </w:r>
    </w:p>
    <w:p w:rsidR="002430BF" w:rsidRDefault="002430BF" w:rsidP="00B83C2D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C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 ŚWIĄTECZNĄ KARTKĘ BOŻONARODZENIOWĄ</w:t>
      </w:r>
    </w:p>
    <w:p w:rsidR="00B83C2D" w:rsidRPr="00026402" w:rsidRDefault="00B83C2D" w:rsidP="00530B5A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</w:p>
    <w:p w:rsidR="002430BF" w:rsidRPr="003F4288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288">
        <w:rPr>
          <w:rFonts w:ascii="Times New Roman" w:hAnsi="Times New Roman" w:cs="Times New Roman"/>
          <w:b/>
          <w:sz w:val="24"/>
          <w:szCs w:val="24"/>
        </w:rPr>
        <w:t>I. Organizator konkursu</w:t>
      </w:r>
      <w:r w:rsidR="00F53124" w:rsidRPr="003F4288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530B5A" w:rsidRPr="00A21B8D" w:rsidRDefault="00530B5A" w:rsidP="00A21B8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878B2" w:rsidRPr="00A21B8D" w:rsidRDefault="002430BF" w:rsidP="00A21B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1B8D">
        <w:rPr>
          <w:rFonts w:ascii="Times New Roman" w:hAnsi="Times New Roman" w:cs="Times New Roman"/>
          <w:sz w:val="28"/>
          <w:szCs w:val="24"/>
        </w:rPr>
        <w:t>Organizatorem konkursu na Świąteczną Kartkę Bożonaro</w:t>
      </w:r>
      <w:r w:rsidR="00026402" w:rsidRPr="00A21B8D">
        <w:rPr>
          <w:rFonts w:ascii="Times New Roman" w:hAnsi="Times New Roman" w:cs="Times New Roman"/>
          <w:sz w:val="28"/>
          <w:szCs w:val="24"/>
        </w:rPr>
        <w:t xml:space="preserve">dzeniową jest </w:t>
      </w:r>
    </w:p>
    <w:p w:rsidR="00B83C2D" w:rsidRPr="00A21B8D" w:rsidRDefault="000878B2" w:rsidP="00A21B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1B8D">
        <w:rPr>
          <w:rFonts w:ascii="Times New Roman" w:hAnsi="Times New Roman" w:cs="Times New Roman"/>
          <w:sz w:val="28"/>
          <w:szCs w:val="24"/>
        </w:rPr>
        <w:t>Szkoła Podstawowa im. Fryderyka Chopina w Budkach Piaseckich.</w:t>
      </w:r>
    </w:p>
    <w:p w:rsidR="000878B2" w:rsidRPr="00B83C2D" w:rsidRDefault="000878B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Pr="003F4288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288">
        <w:rPr>
          <w:rFonts w:ascii="Times New Roman" w:hAnsi="Times New Roman" w:cs="Times New Roman"/>
          <w:b/>
          <w:sz w:val="24"/>
          <w:szCs w:val="24"/>
        </w:rPr>
        <w:t>II. Cel i przedmiot konkursu</w:t>
      </w:r>
    </w:p>
    <w:p w:rsidR="002430BF" w:rsidRDefault="002430BF" w:rsidP="00530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kultywowanie tradycji bożonarodzeniowej</w:t>
      </w:r>
    </w:p>
    <w:p w:rsidR="002430BF" w:rsidRDefault="002430BF" w:rsidP="00530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rozwijanie wrażliwości plastycznej i artystycznej</w:t>
      </w:r>
    </w:p>
    <w:p w:rsidR="002430BF" w:rsidRDefault="002430BF" w:rsidP="00530B5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prezentacja i popularyzacja plastycznej twórczości dziecięcej i młodzieżowej</w:t>
      </w:r>
    </w:p>
    <w:p w:rsidR="002430BF" w:rsidRPr="00F53124" w:rsidRDefault="002430BF" w:rsidP="00530B5A">
      <w:pPr>
        <w:pStyle w:val="Akapitzlist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F53124">
        <w:rPr>
          <w:rFonts w:ascii="Times New Roman" w:hAnsi="Times New Roman" w:cs="Times New Roman"/>
          <w:sz w:val="24"/>
          <w:szCs w:val="24"/>
        </w:rPr>
        <w:t>stworzenie możliwości powszechnego udziału dzieci i młodzieży uzdolnionej w</w:t>
      </w:r>
    </w:p>
    <w:p w:rsidR="002430BF" w:rsidRDefault="00F53124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6C3D">
        <w:rPr>
          <w:rFonts w:ascii="Times New Roman" w:hAnsi="Times New Roman" w:cs="Times New Roman"/>
          <w:sz w:val="24"/>
          <w:szCs w:val="24"/>
        </w:rPr>
        <w:t xml:space="preserve"> </w:t>
      </w:r>
      <w:r w:rsidR="002430BF" w:rsidRPr="00B83C2D">
        <w:rPr>
          <w:rFonts w:ascii="Times New Roman" w:hAnsi="Times New Roman" w:cs="Times New Roman"/>
          <w:sz w:val="24"/>
          <w:szCs w:val="24"/>
        </w:rPr>
        <w:t>dziedzinie sztuk plastycznych w konfrontacji z rówieśnikami</w:t>
      </w:r>
    </w:p>
    <w:p w:rsidR="004003DD" w:rsidRPr="004003DD" w:rsidRDefault="002430BF" w:rsidP="00530B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DD">
        <w:rPr>
          <w:rFonts w:ascii="Times New Roman" w:hAnsi="Times New Roman" w:cs="Times New Roman"/>
          <w:sz w:val="24"/>
          <w:szCs w:val="24"/>
        </w:rPr>
        <w:t>poszukiwanie nowych środków wyrazu, poszerzanie wiedzy z zakresu różnych</w:t>
      </w:r>
    </w:p>
    <w:p w:rsidR="00F53124" w:rsidRDefault="004003DD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C2D">
        <w:rPr>
          <w:rFonts w:ascii="Times New Roman" w:hAnsi="Times New Roman" w:cs="Times New Roman"/>
          <w:sz w:val="24"/>
          <w:szCs w:val="24"/>
        </w:rPr>
        <w:t>technik plastycznych</w:t>
      </w:r>
    </w:p>
    <w:p w:rsidR="00B83C2D" w:rsidRPr="004003DD" w:rsidRDefault="00F53124" w:rsidP="00530B5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3DD">
        <w:rPr>
          <w:rFonts w:ascii="Times New Roman" w:hAnsi="Times New Roman" w:cs="Times New Roman"/>
          <w:sz w:val="24"/>
          <w:szCs w:val="24"/>
        </w:rPr>
        <w:t xml:space="preserve">rozpowszechnianie lokalnej działalności społecznej, ponieważ </w:t>
      </w:r>
      <w:r w:rsidRPr="007B6452">
        <w:rPr>
          <w:rFonts w:ascii="Times New Roman" w:hAnsi="Times New Roman" w:cs="Times New Roman"/>
          <w:b/>
          <w:sz w:val="24"/>
          <w:szCs w:val="24"/>
        </w:rPr>
        <w:t>prace zostaną przekazane dla pensjonariuszy wybranego Domu Pomocy Społecznej</w:t>
      </w:r>
      <w:r w:rsidR="007D5830" w:rsidRPr="007B6452">
        <w:rPr>
          <w:rFonts w:ascii="Times New Roman" w:hAnsi="Times New Roman" w:cs="Times New Roman"/>
          <w:b/>
          <w:sz w:val="24"/>
          <w:szCs w:val="24"/>
        </w:rPr>
        <w:t xml:space="preserve"> w okolicy</w:t>
      </w:r>
      <w:r w:rsidR="007D5830">
        <w:rPr>
          <w:rFonts w:ascii="Times New Roman" w:hAnsi="Times New Roman" w:cs="Times New Roman"/>
          <w:sz w:val="24"/>
          <w:szCs w:val="24"/>
        </w:rPr>
        <w:t>.</w:t>
      </w:r>
    </w:p>
    <w:p w:rsidR="00F53124" w:rsidRPr="00B83C2D" w:rsidRDefault="00F53124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Pr="00BB46A8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III. Warunki uczestnictwa w konkursie</w:t>
      </w:r>
      <w:r w:rsidR="00B83C2D" w:rsidRPr="00BB46A8">
        <w:rPr>
          <w:rFonts w:ascii="Times New Roman" w:hAnsi="Times New Roman" w:cs="Times New Roman"/>
          <w:b/>
          <w:sz w:val="24"/>
          <w:szCs w:val="24"/>
        </w:rPr>
        <w:t>:</w:t>
      </w:r>
    </w:p>
    <w:p w:rsidR="00B83C2D" w:rsidRPr="00BB46A8" w:rsidRDefault="00B83C2D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BF" w:rsidRDefault="00026402" w:rsidP="007D58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W konkursie mogą wziąć udział</w:t>
      </w:r>
      <w:r>
        <w:rPr>
          <w:rFonts w:ascii="Times New Roman" w:hAnsi="Times New Roman" w:cs="Times New Roman"/>
          <w:sz w:val="24"/>
          <w:szCs w:val="24"/>
        </w:rPr>
        <w:t xml:space="preserve"> wszystkie chętne dzieci z naszej szkoły.</w:t>
      </w:r>
    </w:p>
    <w:p w:rsidR="00026402" w:rsidRDefault="00026402" w:rsidP="007D583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będzie oceniany w dwóch kategoriach:</w:t>
      </w:r>
    </w:p>
    <w:p w:rsidR="00026402" w:rsidRDefault="00026402" w:rsidP="000264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0 - III</w:t>
      </w:r>
    </w:p>
    <w:p w:rsidR="00026402" w:rsidRDefault="00026402" w:rsidP="000264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IV-VII</w:t>
      </w:r>
    </w:p>
    <w:p w:rsidR="002430BF" w:rsidRDefault="002430BF" w:rsidP="00530B5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Każdy uczestnik konkursu może dostarczyć jedną pracę.</w:t>
      </w:r>
    </w:p>
    <w:p w:rsidR="002430BF" w:rsidRDefault="002430BF" w:rsidP="00530B5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Prace nie mogą być większe niż format A4, wykonane dowolną techniką plastyczną.</w:t>
      </w:r>
    </w:p>
    <w:p w:rsidR="007D5830" w:rsidRDefault="002430BF" w:rsidP="00530B5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Wykonane prace nie mogą naśladować wcześniej publikowanych czy powszechnie</w:t>
      </w:r>
      <w:r w:rsidR="007D5830">
        <w:rPr>
          <w:rFonts w:ascii="Times New Roman" w:hAnsi="Times New Roman" w:cs="Times New Roman"/>
          <w:sz w:val="24"/>
          <w:szCs w:val="24"/>
        </w:rPr>
        <w:t xml:space="preserve"> </w:t>
      </w:r>
      <w:r w:rsidRPr="007D5830">
        <w:rPr>
          <w:rFonts w:ascii="Times New Roman" w:hAnsi="Times New Roman" w:cs="Times New Roman"/>
          <w:sz w:val="24"/>
          <w:szCs w:val="24"/>
        </w:rPr>
        <w:t>znanych prac na w/w temat, powinny więc być niepowtarzalne i oryginalne.</w:t>
      </w:r>
    </w:p>
    <w:p w:rsidR="002430BF" w:rsidRPr="00131CB3" w:rsidRDefault="002430BF" w:rsidP="00530B5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5830">
        <w:rPr>
          <w:rFonts w:ascii="Times New Roman" w:hAnsi="Times New Roman" w:cs="Times New Roman"/>
          <w:sz w:val="24"/>
          <w:szCs w:val="24"/>
        </w:rPr>
        <w:t>Wskazane są</w:t>
      </w:r>
      <w:r w:rsidR="007D5830">
        <w:rPr>
          <w:rFonts w:ascii="Times New Roman" w:hAnsi="Times New Roman" w:cs="Times New Roman"/>
          <w:sz w:val="24"/>
          <w:szCs w:val="24"/>
        </w:rPr>
        <w:t xml:space="preserve"> </w:t>
      </w:r>
      <w:r w:rsidRPr="007D5830">
        <w:rPr>
          <w:rFonts w:ascii="Times New Roman" w:hAnsi="Times New Roman" w:cs="Times New Roman"/>
          <w:sz w:val="24"/>
          <w:szCs w:val="24"/>
        </w:rPr>
        <w:t>elementy regionalne, związane z tradycją Świąt Bożego Narodzenia i elementami</w:t>
      </w:r>
      <w:r w:rsidR="00131CB3">
        <w:rPr>
          <w:rFonts w:ascii="Times New Roman" w:hAnsi="Times New Roman" w:cs="Times New Roman"/>
          <w:sz w:val="24"/>
          <w:szCs w:val="24"/>
        </w:rPr>
        <w:t xml:space="preserve"> </w:t>
      </w:r>
      <w:r w:rsidRPr="00131CB3">
        <w:rPr>
          <w:rFonts w:ascii="Times New Roman" w:hAnsi="Times New Roman" w:cs="Times New Roman"/>
          <w:sz w:val="24"/>
          <w:szCs w:val="24"/>
        </w:rPr>
        <w:t>charakterystycznymi dla naszej gminy.</w:t>
      </w:r>
    </w:p>
    <w:p w:rsidR="00B83C2D" w:rsidRPr="00B83C2D" w:rsidRDefault="00B83C2D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Pr="00BB46A8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IV. Forma prezentacji pracy konkursowej</w:t>
      </w:r>
    </w:p>
    <w:p w:rsidR="002430BF" w:rsidRDefault="00131CB3" w:rsidP="00131CB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wykonać ręcznie</w:t>
      </w:r>
    </w:p>
    <w:p w:rsidR="002430BF" w:rsidRDefault="002430BF" w:rsidP="00530B5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Format prac dowolny, nie przekraczający wymiarów kartki A4</w:t>
      </w:r>
    </w:p>
    <w:p w:rsidR="002430BF" w:rsidRDefault="002430BF" w:rsidP="00530B5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Wykonanie: dowolną płaską techniką, umożliwiające ekspozycję</w:t>
      </w:r>
    </w:p>
    <w:p w:rsidR="002430BF" w:rsidRDefault="002430BF" w:rsidP="00530B5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W konkursie nie będą oceniane prace wy</w:t>
      </w:r>
      <w:r w:rsidR="00B83C2D" w:rsidRPr="00131CB3">
        <w:rPr>
          <w:rFonts w:ascii="Times New Roman" w:hAnsi="Times New Roman" w:cs="Times New Roman"/>
          <w:sz w:val="24"/>
          <w:szCs w:val="24"/>
        </w:rPr>
        <w:t>konane w technice komputerowej.</w:t>
      </w:r>
    </w:p>
    <w:p w:rsidR="004A44F5" w:rsidRPr="000653AB" w:rsidRDefault="004A44F5" w:rsidP="00530B5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53AB">
        <w:rPr>
          <w:rFonts w:ascii="Times New Roman" w:hAnsi="Times New Roman" w:cs="Times New Roman"/>
          <w:b/>
          <w:sz w:val="24"/>
          <w:szCs w:val="24"/>
        </w:rPr>
        <w:t>Życzenia proszę</w:t>
      </w:r>
      <w:r w:rsidR="007B6452" w:rsidRPr="000653AB">
        <w:rPr>
          <w:rFonts w:ascii="Times New Roman" w:hAnsi="Times New Roman" w:cs="Times New Roman"/>
          <w:b/>
          <w:sz w:val="24"/>
          <w:szCs w:val="24"/>
        </w:rPr>
        <w:t xml:space="preserve"> kierować do osób starszych.</w:t>
      </w:r>
    </w:p>
    <w:p w:rsidR="004A44F5" w:rsidRPr="007B6452" w:rsidRDefault="004A44F5" w:rsidP="004A44F5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BF" w:rsidRDefault="004A44F5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430BF" w:rsidRPr="00B83C2D">
        <w:rPr>
          <w:rFonts w:ascii="Times New Roman" w:hAnsi="Times New Roman" w:cs="Times New Roman"/>
          <w:sz w:val="24"/>
          <w:szCs w:val="24"/>
        </w:rPr>
        <w:t xml:space="preserve">race </w:t>
      </w:r>
      <w:r w:rsidR="00306C3D">
        <w:rPr>
          <w:rFonts w:ascii="Times New Roman" w:hAnsi="Times New Roman" w:cs="Times New Roman"/>
          <w:sz w:val="24"/>
          <w:szCs w:val="24"/>
        </w:rPr>
        <w:t>proszę podpisać</w:t>
      </w:r>
      <w:r w:rsidR="007B6452">
        <w:rPr>
          <w:rFonts w:ascii="Times New Roman" w:hAnsi="Times New Roman" w:cs="Times New Roman"/>
          <w:sz w:val="24"/>
          <w:szCs w:val="24"/>
        </w:rPr>
        <w:t xml:space="preserve"> </w:t>
      </w:r>
      <w:r w:rsidR="00306C3D">
        <w:rPr>
          <w:rFonts w:ascii="Times New Roman" w:hAnsi="Times New Roman" w:cs="Times New Roman"/>
          <w:sz w:val="24"/>
          <w:szCs w:val="24"/>
        </w:rPr>
        <w:t>na oddzielnej ka</w:t>
      </w:r>
      <w:r>
        <w:rPr>
          <w:rFonts w:ascii="Times New Roman" w:hAnsi="Times New Roman" w:cs="Times New Roman"/>
          <w:sz w:val="24"/>
          <w:szCs w:val="24"/>
        </w:rPr>
        <w:t>rtce</w:t>
      </w:r>
      <w:r w:rsidR="007B6452">
        <w:rPr>
          <w:rFonts w:ascii="Times New Roman" w:hAnsi="Times New Roman" w:cs="Times New Roman"/>
          <w:sz w:val="24"/>
          <w:szCs w:val="24"/>
        </w:rPr>
        <w:t xml:space="preserve"> (imię i nazwisko</w:t>
      </w:r>
      <w:r w:rsidR="007B6452" w:rsidRPr="00B83C2D">
        <w:rPr>
          <w:rFonts w:ascii="Times New Roman" w:hAnsi="Times New Roman" w:cs="Times New Roman"/>
          <w:sz w:val="24"/>
          <w:szCs w:val="24"/>
        </w:rPr>
        <w:t xml:space="preserve"> autora</w:t>
      </w:r>
      <w:r w:rsidR="007B6452">
        <w:rPr>
          <w:rFonts w:ascii="Times New Roman" w:hAnsi="Times New Roman" w:cs="Times New Roman"/>
          <w:sz w:val="24"/>
          <w:szCs w:val="24"/>
        </w:rPr>
        <w:t>, klasa)</w:t>
      </w:r>
      <w:r>
        <w:rPr>
          <w:rFonts w:ascii="Times New Roman" w:hAnsi="Times New Roman" w:cs="Times New Roman"/>
          <w:sz w:val="24"/>
          <w:szCs w:val="24"/>
        </w:rPr>
        <w:t xml:space="preserve"> i dołączyć do w</w:t>
      </w:r>
      <w:r w:rsidR="007B6452">
        <w:rPr>
          <w:rFonts w:ascii="Times New Roman" w:hAnsi="Times New Roman" w:cs="Times New Roman"/>
          <w:sz w:val="24"/>
          <w:szCs w:val="24"/>
        </w:rPr>
        <w:t>ykonanej kartki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45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ożonarodzeniowej</w:t>
      </w:r>
      <w:r w:rsidR="007B6452">
        <w:rPr>
          <w:rFonts w:ascii="Times New Roman" w:hAnsi="Times New Roman" w:cs="Times New Roman"/>
          <w:sz w:val="24"/>
          <w:szCs w:val="24"/>
        </w:rPr>
        <w:t xml:space="preserve"> (można włożyć w środek kartki lub razem z kartą włożyć do koperty lub koszulki).</w:t>
      </w:r>
    </w:p>
    <w:p w:rsidR="00D32522" w:rsidRPr="00B83C2D" w:rsidRDefault="00D3252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C2D" w:rsidRPr="00B83C2D" w:rsidRDefault="00B83C2D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Pr="00BB46A8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V. Miejsce i termin składania prac konkursowych</w:t>
      </w:r>
    </w:p>
    <w:p w:rsidR="00B83C2D" w:rsidRPr="00BB46A8" w:rsidRDefault="00B83C2D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BF" w:rsidRDefault="00B83C2D" w:rsidP="00131C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 xml:space="preserve">Prace należy składać </w:t>
      </w:r>
      <w:r w:rsidRPr="002626BA">
        <w:rPr>
          <w:rFonts w:ascii="Times New Roman" w:hAnsi="Times New Roman" w:cs="Times New Roman"/>
          <w:b/>
          <w:sz w:val="24"/>
          <w:szCs w:val="24"/>
        </w:rPr>
        <w:t>do dnia 16 grudnia 2020</w:t>
      </w:r>
      <w:r w:rsidR="002430BF" w:rsidRPr="002626B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2430BF" w:rsidRPr="00131CB3">
        <w:rPr>
          <w:rFonts w:ascii="Times New Roman" w:hAnsi="Times New Roman" w:cs="Times New Roman"/>
          <w:sz w:val="24"/>
          <w:szCs w:val="24"/>
        </w:rPr>
        <w:t xml:space="preserve"> </w:t>
      </w:r>
      <w:r w:rsidRPr="00131CB3">
        <w:rPr>
          <w:rFonts w:ascii="Times New Roman" w:hAnsi="Times New Roman" w:cs="Times New Roman"/>
          <w:sz w:val="24"/>
          <w:szCs w:val="24"/>
        </w:rPr>
        <w:t>na świetlicę szkolną do godz</w:t>
      </w:r>
      <w:r w:rsidR="00131CB3" w:rsidRPr="00131CB3">
        <w:rPr>
          <w:rFonts w:ascii="Times New Roman" w:hAnsi="Times New Roman" w:cs="Times New Roman"/>
          <w:sz w:val="24"/>
          <w:szCs w:val="24"/>
        </w:rPr>
        <w:t>.</w:t>
      </w:r>
      <w:r w:rsidRPr="00131CB3">
        <w:rPr>
          <w:rFonts w:ascii="Times New Roman" w:hAnsi="Times New Roman" w:cs="Times New Roman"/>
          <w:sz w:val="24"/>
          <w:szCs w:val="24"/>
        </w:rPr>
        <w:t xml:space="preserve"> 15.00 lub wrzucić w koszulce do pocztowej skrzynki szkolnej.</w:t>
      </w:r>
    </w:p>
    <w:p w:rsidR="002430BF" w:rsidRDefault="002430BF" w:rsidP="00530B5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lastRenderedPageBreak/>
        <w:t>Prace konkursowe, nie spełniające wymagań, o których mowa w regulaminie</w:t>
      </w:r>
      <w:r w:rsidR="00131CB3">
        <w:rPr>
          <w:rFonts w:ascii="Times New Roman" w:hAnsi="Times New Roman" w:cs="Times New Roman"/>
          <w:sz w:val="24"/>
          <w:szCs w:val="24"/>
        </w:rPr>
        <w:t xml:space="preserve"> </w:t>
      </w:r>
      <w:r w:rsidRPr="00131CB3">
        <w:rPr>
          <w:rFonts w:ascii="Times New Roman" w:hAnsi="Times New Roman" w:cs="Times New Roman"/>
          <w:sz w:val="24"/>
          <w:szCs w:val="24"/>
        </w:rPr>
        <w:t>konkursu, nie będą podlegały ocenie Komisji Konkursowej.</w:t>
      </w:r>
    </w:p>
    <w:p w:rsidR="002430BF" w:rsidRDefault="002430BF" w:rsidP="00530B5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Prace dostarczone po terminie, nie będą oceniane.</w:t>
      </w:r>
    </w:p>
    <w:p w:rsidR="002430BF" w:rsidRDefault="002430BF" w:rsidP="00530B5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CB3">
        <w:rPr>
          <w:rFonts w:ascii="Times New Roman" w:hAnsi="Times New Roman" w:cs="Times New Roman"/>
          <w:sz w:val="24"/>
          <w:szCs w:val="24"/>
        </w:rPr>
        <w:t>Organizat</w:t>
      </w:r>
      <w:r w:rsidR="00B83C2D" w:rsidRPr="00131CB3">
        <w:rPr>
          <w:rFonts w:ascii="Times New Roman" w:hAnsi="Times New Roman" w:cs="Times New Roman"/>
          <w:sz w:val="24"/>
          <w:szCs w:val="24"/>
        </w:rPr>
        <w:t>or nie zwraca prac.</w:t>
      </w:r>
    </w:p>
    <w:p w:rsidR="002430BF" w:rsidRPr="002438F7" w:rsidRDefault="002438F7" w:rsidP="00530B5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zostaną przekazane do wybranego Domu Pomocy Społecznej w okolicy.</w:t>
      </w:r>
    </w:p>
    <w:p w:rsidR="00B83C2D" w:rsidRPr="00B83C2D" w:rsidRDefault="00B83C2D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VI. Prawa autorskie:</w:t>
      </w:r>
    </w:p>
    <w:p w:rsidR="004A44F5" w:rsidRPr="00BB46A8" w:rsidRDefault="004A44F5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0BF" w:rsidRDefault="006571CA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</w:t>
      </w:r>
      <w:r w:rsidR="002430BF" w:rsidRPr="00B83C2D">
        <w:rPr>
          <w:rFonts w:ascii="Times New Roman" w:hAnsi="Times New Roman" w:cs="Times New Roman"/>
          <w:sz w:val="24"/>
          <w:szCs w:val="24"/>
        </w:rPr>
        <w:t xml:space="preserve"> nie będą zwracane.</w:t>
      </w:r>
    </w:p>
    <w:p w:rsidR="002430BF" w:rsidRPr="00B83C2D" w:rsidRDefault="004A44F5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30BF" w:rsidRPr="00B83C2D">
        <w:rPr>
          <w:rFonts w:ascii="Times New Roman" w:hAnsi="Times New Roman" w:cs="Times New Roman"/>
          <w:sz w:val="24"/>
          <w:szCs w:val="24"/>
        </w:rPr>
        <w:t>. Udział w uroczystości rozstrzygnięcia konkursu jest jednoznaczny z wyrażeniem</w:t>
      </w:r>
    </w:p>
    <w:p w:rsidR="002430BF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zgody na publikację zdjęć z tego wydarzenia na</w:t>
      </w:r>
      <w:r w:rsidR="006571CA">
        <w:rPr>
          <w:rFonts w:ascii="Times New Roman" w:hAnsi="Times New Roman" w:cs="Times New Roman"/>
          <w:sz w:val="24"/>
          <w:szCs w:val="24"/>
        </w:rPr>
        <w:t xml:space="preserve"> stronie internetowej szkoły.</w:t>
      </w:r>
    </w:p>
    <w:p w:rsidR="006571CA" w:rsidRPr="00B83C2D" w:rsidRDefault="006571CA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Wzięcie udziału w konkursie oznacza zgodę na przechowywanie i przetwarzanie danych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osobowych uczestnika w celach związanych z konkursem (zgodnie z Rozporządzeniem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Parlamentu Europejskiego i Rady (UE) 2016/679 z dnia 27 kwietnia 2016 r. w sprawie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swobodnego przepływu takich danych oraz uchylenia dyrektywy 95/46/WE (ogólne</w:t>
      </w:r>
    </w:p>
    <w:p w:rsidR="002430BF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rozporządzenie o ochronie danych, zwane dalej: „RODO”) (Dz. Urz. UE L 119, s.1).</w:t>
      </w:r>
    </w:p>
    <w:p w:rsidR="006571CA" w:rsidRPr="00B83C2D" w:rsidRDefault="006571CA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VII. Ocena prac konkursowych</w:t>
      </w:r>
    </w:p>
    <w:p w:rsidR="00026402" w:rsidRDefault="00026402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402" w:rsidRPr="00026402" w:rsidRDefault="00026402" w:rsidP="0002640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</w:t>
      </w:r>
      <w:r w:rsidRPr="00026402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owe będą oceniane</w:t>
      </w:r>
      <w:r w:rsidRPr="00026402">
        <w:rPr>
          <w:rFonts w:ascii="Times New Roman" w:hAnsi="Times New Roman" w:cs="Times New Roman"/>
          <w:sz w:val="24"/>
          <w:szCs w:val="24"/>
        </w:rPr>
        <w:t xml:space="preserve"> w dwóch kategoriach:</w:t>
      </w:r>
    </w:p>
    <w:p w:rsidR="00026402" w:rsidRDefault="00026402" w:rsidP="000264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0 - III</w:t>
      </w:r>
    </w:p>
    <w:p w:rsidR="00026402" w:rsidRDefault="00026402" w:rsidP="0002640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klasy IV-VII</w:t>
      </w:r>
    </w:p>
    <w:p w:rsidR="002430BF" w:rsidRPr="00026402" w:rsidRDefault="002430BF" w:rsidP="00530B5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6402">
        <w:rPr>
          <w:rFonts w:ascii="Times New Roman" w:hAnsi="Times New Roman" w:cs="Times New Roman"/>
          <w:sz w:val="24"/>
          <w:szCs w:val="24"/>
        </w:rPr>
        <w:t>Zwycięskie prace zostaną wybrane przez Komisję Konkursową według następujących</w:t>
      </w:r>
      <w:r w:rsidR="00026402">
        <w:rPr>
          <w:rFonts w:ascii="Times New Roman" w:hAnsi="Times New Roman" w:cs="Times New Roman"/>
          <w:sz w:val="24"/>
          <w:szCs w:val="24"/>
        </w:rPr>
        <w:t xml:space="preserve"> </w:t>
      </w:r>
      <w:r w:rsidRPr="00026402">
        <w:rPr>
          <w:rFonts w:ascii="Times New Roman" w:hAnsi="Times New Roman" w:cs="Times New Roman"/>
          <w:sz w:val="24"/>
          <w:szCs w:val="24"/>
        </w:rPr>
        <w:t>kryteriów:</w:t>
      </w:r>
    </w:p>
    <w:p w:rsidR="002430BF" w:rsidRPr="00B83C2D" w:rsidRDefault="0002640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0BF" w:rsidRPr="00B83C2D">
        <w:rPr>
          <w:rFonts w:ascii="Times New Roman" w:hAnsi="Times New Roman" w:cs="Times New Roman"/>
          <w:sz w:val="24"/>
          <w:szCs w:val="24"/>
        </w:rPr>
        <w:t>• walory artystyczne</w:t>
      </w:r>
    </w:p>
    <w:p w:rsidR="002430BF" w:rsidRPr="00B83C2D" w:rsidRDefault="0002640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0BF" w:rsidRPr="00B83C2D">
        <w:rPr>
          <w:rFonts w:ascii="Times New Roman" w:hAnsi="Times New Roman" w:cs="Times New Roman"/>
          <w:sz w:val="24"/>
          <w:szCs w:val="24"/>
        </w:rPr>
        <w:t>• kreatywność</w:t>
      </w:r>
    </w:p>
    <w:p w:rsidR="002430BF" w:rsidRPr="00B83C2D" w:rsidRDefault="0002640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0BF" w:rsidRPr="00B83C2D">
        <w:rPr>
          <w:rFonts w:ascii="Times New Roman" w:hAnsi="Times New Roman" w:cs="Times New Roman"/>
          <w:sz w:val="24"/>
          <w:szCs w:val="24"/>
        </w:rPr>
        <w:t>• oryginalność</w:t>
      </w:r>
    </w:p>
    <w:p w:rsidR="002430BF" w:rsidRPr="00B83C2D" w:rsidRDefault="0002640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0BF" w:rsidRPr="00B83C2D">
        <w:rPr>
          <w:rFonts w:ascii="Times New Roman" w:hAnsi="Times New Roman" w:cs="Times New Roman"/>
          <w:sz w:val="24"/>
          <w:szCs w:val="24"/>
        </w:rPr>
        <w:t>• nawiązanie do tradycji</w:t>
      </w:r>
    </w:p>
    <w:p w:rsidR="002430BF" w:rsidRDefault="0002640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0BF" w:rsidRPr="00B83C2D">
        <w:rPr>
          <w:rFonts w:ascii="Times New Roman" w:hAnsi="Times New Roman" w:cs="Times New Roman"/>
          <w:sz w:val="24"/>
          <w:szCs w:val="24"/>
        </w:rPr>
        <w:t>• estetyka wykonania</w:t>
      </w:r>
    </w:p>
    <w:p w:rsidR="006571CA" w:rsidRPr="00B83C2D" w:rsidRDefault="006571CA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0BF" w:rsidRPr="00BB46A8" w:rsidRDefault="002430BF" w:rsidP="0053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46A8">
        <w:rPr>
          <w:rFonts w:ascii="Times New Roman" w:hAnsi="Times New Roman" w:cs="Times New Roman"/>
          <w:b/>
          <w:sz w:val="24"/>
          <w:szCs w:val="24"/>
        </w:rPr>
        <w:t>VIII. Rozstrzygnięcie konkursu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W wyniku postępowania konkursowego Komisja Konkursowa dokona oceny prac i przyzna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nagrody i wyróżnienia.</w:t>
      </w:r>
    </w:p>
    <w:p w:rsidR="002430BF" w:rsidRPr="00B83C2D" w:rsidRDefault="002430BF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C2D">
        <w:rPr>
          <w:rFonts w:ascii="Times New Roman" w:hAnsi="Times New Roman" w:cs="Times New Roman"/>
          <w:sz w:val="24"/>
          <w:szCs w:val="24"/>
        </w:rPr>
        <w:t>Plan</w:t>
      </w:r>
      <w:r w:rsidR="006571CA">
        <w:rPr>
          <w:rFonts w:ascii="Times New Roman" w:hAnsi="Times New Roman" w:cs="Times New Roman"/>
          <w:sz w:val="24"/>
          <w:szCs w:val="24"/>
        </w:rPr>
        <w:t xml:space="preserve">owana data ogłoszenia wyników </w:t>
      </w:r>
      <w:r w:rsidR="006571CA" w:rsidRPr="00BB46A8">
        <w:rPr>
          <w:rFonts w:ascii="Times New Roman" w:hAnsi="Times New Roman" w:cs="Times New Roman"/>
          <w:b/>
          <w:sz w:val="24"/>
          <w:szCs w:val="24"/>
        </w:rPr>
        <w:t>18 grudnia 2020 r.</w:t>
      </w:r>
      <w:r w:rsidR="0065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1CA" w:rsidRPr="00B83C2D" w:rsidRDefault="006571CA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zostaną ogłoszone na stronie internetowej szkoły.</w:t>
      </w:r>
    </w:p>
    <w:p w:rsidR="004C6032" w:rsidRDefault="004C603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B2" w:rsidRDefault="000878B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8B2" w:rsidRDefault="000878B2" w:rsidP="00087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do: </w:t>
      </w:r>
    </w:p>
    <w:p w:rsidR="000878B2" w:rsidRDefault="000878B2" w:rsidP="000878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p.Moniki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Kowalczyk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p.Justyny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Kamińskiej</w:t>
      </w:r>
    </w:p>
    <w:p w:rsidR="000878B2" w:rsidRPr="00B83C2D" w:rsidRDefault="000878B2" w:rsidP="00530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78B2" w:rsidRPr="00B8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8B1"/>
    <w:multiLevelType w:val="hybridMultilevel"/>
    <w:tmpl w:val="1A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CFA"/>
    <w:multiLevelType w:val="hybridMultilevel"/>
    <w:tmpl w:val="644E7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836FD"/>
    <w:multiLevelType w:val="hybridMultilevel"/>
    <w:tmpl w:val="C626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B0F"/>
    <w:multiLevelType w:val="hybridMultilevel"/>
    <w:tmpl w:val="99B430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6B03C65"/>
    <w:multiLevelType w:val="hybridMultilevel"/>
    <w:tmpl w:val="755495C2"/>
    <w:lvl w:ilvl="0" w:tplc="CA407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D47A8"/>
    <w:multiLevelType w:val="hybridMultilevel"/>
    <w:tmpl w:val="0F00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196B"/>
    <w:multiLevelType w:val="multilevel"/>
    <w:tmpl w:val="875A2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B3BAB"/>
    <w:multiLevelType w:val="hybridMultilevel"/>
    <w:tmpl w:val="0F00C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BF"/>
    <w:rsid w:val="00026402"/>
    <w:rsid w:val="000653AB"/>
    <w:rsid w:val="0008516D"/>
    <w:rsid w:val="000878B2"/>
    <w:rsid w:val="00131CB3"/>
    <w:rsid w:val="002430BF"/>
    <w:rsid w:val="002438F7"/>
    <w:rsid w:val="002626BA"/>
    <w:rsid w:val="00306C3D"/>
    <w:rsid w:val="003F4288"/>
    <w:rsid w:val="004003DD"/>
    <w:rsid w:val="004A44F5"/>
    <w:rsid w:val="004C6032"/>
    <w:rsid w:val="00530B5A"/>
    <w:rsid w:val="006571CA"/>
    <w:rsid w:val="007B6452"/>
    <w:rsid w:val="007D5830"/>
    <w:rsid w:val="00947D09"/>
    <w:rsid w:val="00A21B8D"/>
    <w:rsid w:val="00B83C2D"/>
    <w:rsid w:val="00BB46A8"/>
    <w:rsid w:val="00D32522"/>
    <w:rsid w:val="00F5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0DBF"/>
  <w15:chartTrackingRefBased/>
  <w15:docId w15:val="{C5471141-21F8-47C7-B565-AB862CBE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1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2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KAROLINA</cp:lastModifiedBy>
  <cp:revision>3</cp:revision>
  <cp:lastPrinted>2020-12-02T12:40:00Z</cp:lastPrinted>
  <dcterms:created xsi:type="dcterms:W3CDTF">2020-12-02T12:51:00Z</dcterms:created>
  <dcterms:modified xsi:type="dcterms:W3CDTF">2020-12-02T12:51:00Z</dcterms:modified>
</cp:coreProperties>
</file>